
<file path=[Content_Types].xml><?xml version="1.0" encoding="utf-8"?>
<Types xmlns="http://schemas.openxmlformats.org/package/2006/content-types">
  <Default Extension="html" ContentType="text/html"/>
  <Default Extension="rels" ContentType="application/vnd.openxmlformats-package.relationships+xml"/>
  <Default Extension="xml" ContentType="application/xml"/>
  <Override ContentType="text/html" PartName="/chunk.html"/>
  <Override ContentType="text/html" PartName="/chunk10.html"/>
  <Override ContentType="text/html" PartName="/chunk11.html"/>
  <Override ContentType="text/html" PartName="/chunk12.html"/>
  <Override ContentType="text/html" PartName="/chunk13.html"/>
  <Override ContentType="text/html" PartName="/chunk14.html"/>
  <Override ContentType="text/html" PartName="/chunk15.html"/>
  <Override ContentType="text/html" PartName="/chunk16.html"/>
  <Override ContentType="text/html" PartName="/chunk17.html"/>
  <Override ContentType="text/html" PartName="/chunk18.html"/>
  <Override ContentType="text/html" PartName="/chunk19.html"/>
  <Override ContentType="text/html" PartName="/chunk2.html"/>
  <Override ContentType="text/html" PartName="/chunk20.html"/>
  <Override ContentType="text/html" PartName="/chunk21.html"/>
  <Override ContentType="text/html" PartName="/chunk22.html"/>
  <Override ContentType="text/html" PartName="/chunk23.html"/>
  <Override ContentType="text/html" PartName="/chunk24.html"/>
  <Override ContentType="text/html" PartName="/chunk3.html"/>
  <Override ContentType="text/html" PartName="/chunk4.html"/>
  <Override ContentType="text/html" PartName="/chunk5.html"/>
  <Override ContentType="text/html" PartName="/chunk6.html"/>
  <Override ContentType="text/html" PartName="/chunk7.html"/>
  <Override ContentType="text/html" PartName="/chunk8.html"/>
  <Override ContentType="text/html" PartName="/chunk9.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11.3.2 (Apache licensed) using REFERENCE JAXB in AdoptOpenJDK Java 11.0.11 on Linux -->
    <w:p w:rsidRPr="006D43DB" w:rsidR="006D43DB" w:rsidP="006D43DB" w:rsidRDefault="006D43DB" w14:paraId="1A48FD69" w14:textId="77777777">
      <w:bookmarkStart w:name="_GoBack" w:id="0"/>
      <w:bookmarkEnd w:id="0"/>
    </w:p>
    <w:p>
      <w:pPr>
        <w:pStyle w:val="AreaHeading"/>
      </w:pPr>
      <w:r>
        <w:t>SECTION 10 - Art</w:t>
      </w:r>
    </w:p>
    <w:altChunk r:id="rId6"/>
    <w:p>
      <w:pPr>
        <w:pStyle w:val="SectionHeading"/>
      </w:pPr>
      <w:r>
        <w:t>Section 10: Painting - Open</w:t>
      </w:r>
    </w:p>
    <w:p>
      <w:pPr>
        <w:pStyle w:val="ClassHeading"/>
      </w:pPr>
      <w:r>
        <w:t>Class 1001 Oils</w:t>
      </w:r>
    </w:p>
    <w:altChunk r:id="rId7"/>
    <w:p>
      <w:pPr>
        <w:pStyle w:val="ClassHeading"/>
      </w:pPr>
      <w:r>
        <w:t>Class 1002 Acrylics</w:t>
      </w:r>
    </w:p>
    <w:altChunk r:id="rId8"/>
    <w:p>
      <w:pPr>
        <w:pStyle w:val="ClassHeading"/>
      </w:pPr>
      <w:r>
        <w:t>Class 1003 Mixed Media</w:t>
      </w:r>
    </w:p>
    <w:altChunk r:id="rId9"/>
    <w:p>
      <w:pPr>
        <w:pStyle w:val="ClassHeading"/>
      </w:pPr>
      <w:r>
        <w:t>Class 1004 Watercolour</w:t>
      </w:r>
    </w:p>
    <w:altChunk r:id="rId10"/>
    <w:p>
      <w:pPr>
        <w:pStyle w:val="SpecialPrizeName"/>
      </w:pPr>
      <w:r>
        <w:t>Peter Corfe Memorial Award - $50</w:t>
      </w:r>
    </w:p>
    <w:altChunk r:id="rId11"/>
    <w:p>
      <w:pPr>
        <w:pStyle w:val="ClassHeading"/>
      </w:pPr>
      <w:r>
        <w:t>Class 1005 Pastel</w:t>
      </w:r>
    </w:p>
    <w:altChunk r:id="rId12"/>
    <w:p>
      <w:pPr>
        <w:pStyle w:val="ClassHeading"/>
      </w:pPr>
      <w:r>
        <w:t>Class 1006 Drawing - Pencil, Charcoal or Ind</w:t>
      </w:r>
    </w:p>
    <w:altChunk r:id="rId13"/>
    <w:p>
      <w:pPr>
        <w:pStyle w:val="ClassHeading"/>
      </w:pPr>
      <w:r>
        <w:t>Class 1007 Still Life</w:t>
      </w:r>
    </w:p>
    <w:altChunk r:id="rId14"/>
    <w:p>
      <w:pPr>
        <w:pStyle w:val="ClassHeading"/>
      </w:pPr>
      <w:r>
        <w:t>Class 1008 Miniature - Painting or Print</w:t>
      </w:r>
    </w:p>
    <w:altChunk r:id="rId15"/>
    <w:p>
      <w:pPr>
        <w:pStyle w:val="ClassHeading"/>
      </w:pPr>
      <w:r>
        <w:t>Class 1009 Local Open - Any Medium</w:t>
      </w:r>
    </w:p>
    <w:altChunk r:id="rId16"/>
    <w:p>
      <w:pPr>
        <w:pStyle w:val="SpecialPrizeName"/>
      </w:pPr>
      <w:r>
        <w:t>George Osborne Memorial Award - $50</w:t>
      </w:r>
    </w:p>
    <w:altChunk r:id="rId17"/>
    <w:p>
      <w:pPr>
        <w:pStyle w:val="ClassHeading"/>
      </w:pPr>
      <w:r>
        <w:t>Class 1010 Folk Art &amp; Decorative Painting</w:t>
      </w:r>
    </w:p>
    <w:altChunk r:id="rId18"/>
    <w:p>
      <w:pPr>
        <w:pStyle w:val="SectionHeading"/>
      </w:pPr>
      <w:r>
        <w:t>Section 10: Painting - Junior, Any Medium</w:t>
      </w:r>
    </w:p>
    <w:p>
      <w:pPr>
        <w:pStyle w:val="ClassHeading"/>
      </w:pPr>
      <w:r>
        <w:t>Class 1012 16 - 17 Years</w:t>
      </w:r>
    </w:p>
    <w:altChunk r:id="rId19"/>
    <w:p>
      <w:pPr>
        <w:pStyle w:val="ClassHeading"/>
      </w:pPr>
      <w:r>
        <w:t>Class 1013 13 -15 Years</w:t>
      </w:r>
    </w:p>
    <w:altChunk r:id="rId20"/>
    <w:p>
      <w:pPr>
        <w:pStyle w:val="ClassHeading"/>
      </w:pPr>
      <w:r>
        <w:t>Class 1014 11 - 12 Years</w:t>
      </w:r>
    </w:p>
    <w:altChunk r:id="rId21"/>
    <w:p>
      <w:pPr>
        <w:pStyle w:val="ClassHeading"/>
      </w:pPr>
      <w:r>
        <w:t>Class 1015 15 10 Years &amp; Under</w:t>
      </w:r>
    </w:p>
    <w:altChunk r:id="rId22"/>
    <w:p>
      <w:pPr>
        <w:pStyle w:val="SpecialPrizeName"/>
      </w:pPr>
      <w:r>
        <w:t>Gail Humphreys Memorial Award Junior Painting Section</w:t>
      </w:r>
    </w:p>
    <w:altChunk r:id="rId23"/>
    <w:p>
      <w:pPr>
        <w:pStyle w:val="SpecialPrizeName"/>
      </w:pPr>
      <w:r>
        <w:t>Achievement over Adversity Award</w:t>
      </w:r>
    </w:p>
    <w:altChunk r:id="rId24"/>
    <w:p>
      <w:pPr>
        <w:pStyle w:val="SectionHeading"/>
      </w:pPr>
      <w:r>
        <w:t>POTTERY SECTION</w:t>
      </w:r>
    </w:p>
    <w:p>
      <w:pPr>
        <w:pStyle w:val="ClassHeading"/>
      </w:pPr>
      <w:r>
        <w:t>Class 1016 Any article of pottery: Hand built - Novice</w:t>
      </w:r>
    </w:p>
    <w:p>
      <w:pPr>
        <w:pStyle w:val="ClassHeading"/>
      </w:pPr>
      <w:r>
        <w:t>Class 1017 Any article of pottery: Hand built - Open</w:t>
      </w:r>
    </w:p>
    <w:p>
      <w:pPr>
        <w:pStyle w:val="ClassHeading"/>
      </w:pPr>
      <w:r>
        <w:t>Class 1018 8 Any article of pottery: Wheel thrown - Novice</w:t>
      </w:r>
    </w:p>
    <w:p>
      <w:pPr>
        <w:pStyle w:val="ClassHeading"/>
      </w:pPr>
      <w:r>
        <w:t>Class 1019 Any article of Pottery: Wheel thrown - Open</w:t>
      </w:r>
    </w:p>
    <w:altChunk r:id="rId25"/>
    <w:p>
      <w:pPr>
        <w:pStyle w:val="ClassHeading"/>
      </w:pPr>
      <w:r>
        <w:t>Class 1020 Any article of pottery: Sculpture - Open</w:t>
      </w:r>
    </w:p>
    <w:p>
      <w:pPr>
        <w:pStyle w:val="ClassHeading"/>
      </w:pPr>
      <w:r>
        <w:t>Class 1021 Any clay construction: Imaginative item - Open</w:t>
      </w:r>
    </w:p>
    <w:p>
      <w:pPr>
        <w:pStyle w:val="ClassHeading"/>
      </w:pPr>
      <w:r>
        <w:t>Class 1022 Junior pottery - Any style: Under 15 years</w:t>
      </w:r>
    </w:p>
    <w:p>
      <w:pPr>
        <w:pStyle w:val="SpecialPrizeName"/>
      </w:pPr>
      <w:r>
        <w:t>Best Overall Entry - $50</w:t>
      </w:r>
    </w:p>
    <w:altChunk r:id="rId26"/>
    <w:p>
      <w:pPr>
        <w:pStyle w:val="SectionHeading"/>
      </w:pPr>
      <w:r>
        <w:t>MODEL / MINIATURE PAINTING SECTION</w:t>
      </w:r>
    </w:p>
    <w:altChunk r:id="rId27"/>
    <w:p>
      <w:pPr>
        <w:pStyle w:val="ClassHeading"/>
      </w:pPr>
      <w:r>
        <w:t>Class 9006 Any Creature</w:t>
      </w:r>
    </w:p>
    <w:altChunk r:id="rId28"/>
    <w:p>
      <w:pPr>
        <w:pStyle w:val="ClassHeading"/>
      </w:pPr>
      <w:r>
        <w:t>Class 9007 Any Vehicles / Monsters</w:t>
      </w:r>
    </w:p>
    <w:altChunk r:id="rId29"/>
    <w:sectPr w:rsidRPr="006D43DB" w:rsidR="006D43DB" w:rsidSect="00AC22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DB"/>
    <w:rsid w:val="004552D9"/>
    <w:rsid w:val="006D43DB"/>
    <w:rsid w:val="007B7091"/>
    <w:rsid w:val="00AC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4:docId w14:val="75524DD5"/>
  <w15:docId w15:val="{FFFFF82B-A1D2-465B-82CE-BF2A1CA965C2}"/>
  <w14:defaultImageDpi w14:val="32767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82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Note Level 1" w:semiHidden="true" w:unhideWhenUsed="true"/>
    <w:lsdException w:name="Note Level 2" w:semiHidden="true" w:unhideWhenUsed="true"/>
    <w:lsdException w:name="Note Level 3" w:semiHidden="true" w:unhideWhenUsed="true"/>
    <w:lsdException w:name="Note Level 4" w:semiHidden="true" w:unhideWhenUsed="true"/>
    <w:lsdException w:name="Note Level 5" w:semiHidden="true" w:unhideWhenUsed="true"/>
    <w:lsdException w:name="Note Level 6" w:semiHidden="true" w:unhideWhenUsed="true"/>
    <w:lsdException w:name="Note Level 7" w:semiHidden="true" w:unhideWhenUsed="true"/>
    <w:lsdException w:name="Note Level 8" w:semiHidden="true" w:unhideWhenUsed="true"/>
    <w:lsdException w:name="Note Level 9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AreaHeading" w:customStyle="true">
    <w:name w:val="AreaHeading"/>
    <w:qFormat/>
    <w:rsid w:val="00375463"/>
    <w:pPr>
      <w:spacing w:before="240"/>
      <w:jc w:val="center"/>
    </w:pPr>
    <w:rPr>
      <w:sz w:val="40"/>
      <w:u w:val="single"/>
      <w:lang w:val="en-AU"/>
    </w:rPr>
  </w:style>
  <w:style w:type="paragraph" w:styleId="SectionHeading" w:customStyle="true">
    <w:name w:val="SectionHeading"/>
    <w:qFormat/>
    <w:rsid w:val="00375463"/>
    <w:pPr>
      <w:spacing w:before="240" w:after="60"/>
      <w:jc w:val="center"/>
    </w:pPr>
    <w:rPr>
      <w:sz w:val="36"/>
      <w:lang w:val="en-AU"/>
    </w:rPr>
  </w:style>
  <w:style w:type="paragraph" w:styleId="SubsectionHeading" w:customStyle="true">
    <w:name w:val="Subsection Heading"/>
    <w:qFormat/>
    <w:rsid w:val="00FC33AC"/>
    <w:rPr>
      <w:sz w:val="28"/>
      <w:szCs w:val="32"/>
      <w:lang w:val="en-AU"/>
    </w:rPr>
  </w:style>
  <w:style w:type="paragraph" w:styleId="ClassHeading" w:customStyle="true">
    <w:name w:val="ClassHeading"/>
    <w:qFormat/>
    <w:rsid w:val="00FC33AC"/>
    <w:rPr>
      <w:sz w:val="28"/>
      <w:szCs w:val="32"/>
      <w:lang w:val="en-AU"/>
    </w:rPr>
  </w:style>
  <w:style w:type="paragraph" w:styleId="BasicHeading" w:customStyle="true">
    <w:name w:val="BasicHeading"/>
    <w:qFormat/>
    <w:rsid w:val="00375463"/>
    <w:rPr>
      <w:b/>
      <w:sz w:val="20"/>
      <w:u w:val="single"/>
    </w:rPr>
  </w:style>
  <w:style w:type="paragraph" w:styleId="SpecialPrizeHeading" w:customStyle="true">
    <w:name w:val="SpecialPrizeHeading"/>
    <w:qFormat/>
    <w:rsid w:val="00FC33AC"/>
    <w:rPr>
      <w:b/>
      <w:szCs w:val="32"/>
      <w:lang w:val="en-AU"/>
    </w:rPr>
  </w:style>
  <w:style w:type="paragraph" w:styleId="SpecialPrizeName" w:customStyle="true">
    <w:name w:val="SpecialPrizeName"/>
    <w:qFormat/>
    <w:rsid w:val="00FC33AC"/>
    <w:rPr>
      <w:szCs w:val="32"/>
      <w:lang w:val="en-AU"/>
    </w:rPr>
  </w:style>
  <w:style w:type="paragraph" w:styleId="EntryLeftAlign" w:customStyle="true">
    <w:name w:val="EntryLeftAlign"/>
    <w:qFormat/>
    <w:rsid w:val="00375463"/>
    <w:rPr>
      <w:b/>
      <w:sz w:val="20"/>
    </w:rPr>
  </w:style>
  <w:style w:type="paragraph" w:styleId="EntryEntrantFirstJustified" w:customStyle="true">
    <w:name w:val="EntryEntrantFirstJustified"/>
    <w:qFormat/>
    <w:rsid w:val="00FC33AC"/>
    <w:rPr>
      <w:b/>
      <w:sz w:val="20"/>
    </w:rPr>
  </w:style>
  <w:style w:type="paragraph" w:styleId="EntryExhibitFirstJustified" w:customStyle="true">
    <w:name w:val="EntryExhibitFirstJustified"/>
    <w:qFormat/>
    <w:rsid w:val="00FC33AC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    <Relationship Target="../chunk.html" Type="http://schemas.openxmlformats.org/officeDocument/2006/relationships/aFChunk" Id="rId6"/>
    <Relationship Target="../chunk2.html" Type="http://schemas.openxmlformats.org/officeDocument/2006/relationships/aFChunk" Id="rId7"/>
    <Relationship Target="../chunk3.html" Type="http://schemas.openxmlformats.org/officeDocument/2006/relationships/aFChunk" Id="rId8"/>
    <Relationship Target="../chunk4.html" Type="http://schemas.openxmlformats.org/officeDocument/2006/relationships/aFChunk" Id="rId9"/>
    <Relationship Target="../chunk5.html" Type="http://schemas.openxmlformats.org/officeDocument/2006/relationships/aFChunk" Id="rId10"/>
    <Relationship Target="../chunk6.html" Type="http://schemas.openxmlformats.org/officeDocument/2006/relationships/aFChunk" Id="rId11"/>
    <Relationship Target="../chunk7.html" Type="http://schemas.openxmlformats.org/officeDocument/2006/relationships/aFChunk" Id="rId12"/>
    <Relationship Target="../chunk8.html" Type="http://schemas.openxmlformats.org/officeDocument/2006/relationships/aFChunk" Id="rId13"/>
    <Relationship Target="../chunk9.html" Type="http://schemas.openxmlformats.org/officeDocument/2006/relationships/aFChunk" Id="rId14"/>
    <Relationship Target="../chunk10.html" Type="http://schemas.openxmlformats.org/officeDocument/2006/relationships/aFChunk" Id="rId15"/>
    <Relationship Target="../chunk11.html" Type="http://schemas.openxmlformats.org/officeDocument/2006/relationships/aFChunk" Id="rId16"/>
    <Relationship Target="../chunk12.html" Type="http://schemas.openxmlformats.org/officeDocument/2006/relationships/aFChunk" Id="rId17"/>
    <Relationship Target="../chunk13.html" Type="http://schemas.openxmlformats.org/officeDocument/2006/relationships/aFChunk" Id="rId18"/>
    <Relationship Target="../chunk14.html" Type="http://schemas.openxmlformats.org/officeDocument/2006/relationships/aFChunk" Id="rId19"/>
    <Relationship Target="../chunk15.html" Type="http://schemas.openxmlformats.org/officeDocument/2006/relationships/aFChunk" Id="rId20"/>
    <Relationship Target="../chunk16.html" Type="http://schemas.openxmlformats.org/officeDocument/2006/relationships/aFChunk" Id="rId21"/>
    <Relationship Target="../chunk17.html" Type="http://schemas.openxmlformats.org/officeDocument/2006/relationships/aFChunk" Id="rId22"/>
    <Relationship Target="../chunk18.html" Type="http://schemas.openxmlformats.org/officeDocument/2006/relationships/aFChunk" Id="rId23"/>
    <Relationship Target="../chunk19.html" Type="http://schemas.openxmlformats.org/officeDocument/2006/relationships/aFChunk" Id="rId24"/>
    <Relationship Target="../chunk20.html" Type="http://schemas.openxmlformats.org/officeDocument/2006/relationships/aFChunk" Id="rId25"/>
    <Relationship Target="../chunk21.html" Type="http://schemas.openxmlformats.org/officeDocument/2006/relationships/aFChunk" Id="rId26"/>
    <Relationship Target="../chunk22.html" Type="http://schemas.openxmlformats.org/officeDocument/2006/relationships/aFChunk" Id="rId27"/>
    <Relationship Target="../chunk23.html" Type="http://schemas.openxmlformats.org/officeDocument/2006/relationships/aFChunk" Id="rId28"/>
    <Relationship Target="../chunk24.html" Type="http://schemas.openxmlformats.org/officeDocument/2006/relationships/aFChunk" Id="rId2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Crammond</dc:creator>
  <cp:keywords/>
  <dc:description/>
  <cp:lastModifiedBy>Brent Crammond</cp:lastModifiedBy>
  <cp:revision>2</cp:revision>
  <dcterms:created xsi:type="dcterms:W3CDTF">2019-12-22T09:28:00Z</dcterms:created>
  <dcterms:modified xsi:type="dcterms:W3CDTF">2019-12-22T09:28:00Z</dcterms:modified>
</cp:coreProperties>
</file>