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8FD69" w14:textId="6DA2D71A" w:rsidR="006D43DB" w:rsidRPr="006D43DB" w:rsidRDefault="006D43DB" w:rsidP="006D43DB"/>
    <w:p w14:paraId="14FB44E3" w14:textId="77777777" w:rsidR="00BE7C23" w:rsidRDefault="00000000">
      <w:pPr>
        <w:pStyle w:val="AreaHeading"/>
      </w:pPr>
      <w:r>
        <w:t>SECTION 15 - Farm &amp; Garden</w:t>
      </w:r>
    </w:p>
    <w:p w14:paraId="459AA0DF" w14:textId="77777777" w:rsidR="00000000" w:rsidRDefault="00000000">
      <w:pPr>
        <w:jc w:val="center"/>
        <w:divId w:val="576550638"/>
        <w:rPr>
          <w:rFonts w:eastAsia="Times New Roman"/>
        </w:rPr>
      </w:pPr>
      <w:r>
        <w:rPr>
          <w:rFonts w:eastAsia="Times New Roman"/>
          <w:b/>
          <w:bCs/>
        </w:rPr>
        <w:t>STEWARDS: </w:t>
      </w:r>
    </w:p>
    <w:p w14:paraId="581A5CAF" w14:textId="77777777" w:rsidR="00000000" w:rsidRDefault="00000000">
      <w:pPr>
        <w:divId w:val="869881689"/>
        <w:rPr>
          <w:rFonts w:eastAsia="Times New Roman"/>
        </w:rPr>
      </w:pPr>
      <w:r>
        <w:rPr>
          <w:rFonts w:eastAsia="Times New Roman"/>
          <w:b/>
          <w:bCs/>
        </w:rPr>
        <w:t>CHIEF STEWARD</w:t>
      </w:r>
      <w:r>
        <w:rPr>
          <w:rFonts w:eastAsia="Times New Roman"/>
        </w:rPr>
        <w:t>:   Kate Robinsen phone: 0427 225 816 Email: gavco_ptyltd@westnet.com.au</w:t>
      </w:r>
    </w:p>
    <w:p w14:paraId="06627EF8" w14:textId="77777777" w:rsidR="00000000" w:rsidRDefault="00000000">
      <w:pPr>
        <w:divId w:val="119419006"/>
        <w:rPr>
          <w:rFonts w:eastAsia="Times New Roman"/>
        </w:rPr>
      </w:pPr>
      <w:r>
        <w:rPr>
          <w:rFonts w:eastAsia="Times New Roman"/>
          <w:b/>
          <w:bCs/>
        </w:rPr>
        <w:t>ASSISTANT STEWARDS</w:t>
      </w:r>
      <w:proofErr w:type="gramStart"/>
      <w:r>
        <w:rPr>
          <w:rFonts w:eastAsia="Times New Roman"/>
          <w:b/>
          <w:bCs/>
        </w:rPr>
        <w:t>: </w:t>
      </w:r>
      <w:r>
        <w:rPr>
          <w:rFonts w:eastAsia="Times New Roman"/>
        </w:rPr>
        <w:t> Marlene</w:t>
      </w:r>
      <w:proofErr w:type="gramEnd"/>
      <w:r>
        <w:rPr>
          <w:rFonts w:eastAsia="Times New Roman"/>
        </w:rPr>
        <w:t xml:space="preserve"> Rennick, Alma Ferguson, Geoffrey Murray. </w:t>
      </w:r>
    </w:p>
    <w:p w14:paraId="0BAD97F6" w14:textId="77777777" w:rsidR="00000000" w:rsidRDefault="00000000">
      <w:pPr>
        <w:divId w:val="1655333810"/>
        <w:rPr>
          <w:rFonts w:eastAsia="Times New Roman"/>
        </w:rPr>
      </w:pPr>
      <w:r>
        <w:rPr>
          <w:rFonts w:eastAsia="Times New Roman"/>
        </w:rPr>
        <w:t>All entrants in Young Judges Competition are invited to participate as stewards.    </w:t>
      </w:r>
    </w:p>
    <w:p w14:paraId="1DAB5DC2" w14:textId="77777777" w:rsidR="00000000" w:rsidRDefault="00000000">
      <w:pPr>
        <w:jc w:val="center"/>
        <w:divId w:val="576550638"/>
        <w:rPr>
          <w:rFonts w:eastAsia="Times New Roman"/>
        </w:rPr>
      </w:pPr>
      <w:r>
        <w:rPr>
          <w:rFonts w:eastAsia="Times New Roman"/>
          <w:b/>
          <w:bCs/>
        </w:rPr>
        <w:t>ENTRIES:</w:t>
      </w:r>
      <w:r>
        <w:rPr>
          <w:rFonts w:eastAsia="Times New Roman"/>
        </w:rPr>
        <w:t> </w:t>
      </w:r>
    </w:p>
    <w:p w14:paraId="5238A774" w14:textId="77777777" w:rsidR="00000000" w:rsidRDefault="00000000">
      <w:pPr>
        <w:divId w:val="1243415694"/>
        <w:rPr>
          <w:rFonts w:eastAsia="Times New Roman"/>
        </w:rPr>
      </w:pPr>
      <w:r>
        <w:rPr>
          <w:rFonts w:eastAsia="Times New Roman"/>
        </w:rPr>
        <w:t xml:space="preserve">ENTRIES SUBMISSION TIMES: </w:t>
      </w:r>
      <w:r>
        <w:rPr>
          <w:rFonts w:eastAsia="Times New Roman"/>
          <w:b/>
          <w:bCs/>
        </w:rPr>
        <w:t>WEDNESDAY 6th May 3PM - 6</w:t>
      </w:r>
      <w:proofErr w:type="gramStart"/>
      <w:r>
        <w:rPr>
          <w:rFonts w:eastAsia="Times New Roman"/>
          <w:b/>
          <w:bCs/>
        </w:rPr>
        <w:t>PM  THURSDAY</w:t>
      </w:r>
      <w:proofErr w:type="gramEnd"/>
      <w:r>
        <w:rPr>
          <w:rFonts w:eastAsia="Times New Roman"/>
          <w:b/>
          <w:bCs/>
        </w:rPr>
        <w:t xml:space="preserve"> 7th MAY 7AM – 9AM </w:t>
      </w:r>
    </w:p>
    <w:p w14:paraId="627CEE05" w14:textId="77777777" w:rsidR="00000000" w:rsidRDefault="00000000">
      <w:pPr>
        <w:divId w:val="1160926851"/>
        <w:rPr>
          <w:rFonts w:eastAsia="Times New Roman"/>
        </w:rPr>
      </w:pPr>
      <w:r>
        <w:rPr>
          <w:rFonts w:eastAsia="Times New Roman"/>
        </w:rPr>
        <w:t xml:space="preserve">ENTRIES CLOSE </w:t>
      </w:r>
      <w:r>
        <w:rPr>
          <w:rFonts w:eastAsia="Times New Roman"/>
          <w:b/>
          <w:bCs/>
        </w:rPr>
        <w:t xml:space="preserve">THURSDAY 7th </w:t>
      </w:r>
      <w:proofErr w:type="gramStart"/>
      <w:r>
        <w:rPr>
          <w:rFonts w:eastAsia="Times New Roman"/>
          <w:b/>
          <w:bCs/>
        </w:rPr>
        <w:t>MAY,</w:t>
      </w:r>
      <w:proofErr w:type="gramEnd"/>
      <w:r>
        <w:rPr>
          <w:rFonts w:eastAsia="Times New Roman"/>
          <w:b/>
          <w:bCs/>
        </w:rPr>
        <w:t xml:space="preserve"> 2026 AT 9.00AM –</w:t>
      </w:r>
    </w:p>
    <w:p w14:paraId="6DC430B2" w14:textId="77777777" w:rsidR="00000000" w:rsidRDefault="00000000">
      <w:pPr>
        <w:divId w:val="192546448"/>
        <w:rPr>
          <w:rFonts w:eastAsia="Times New Roman"/>
        </w:rPr>
      </w:pPr>
      <w:r>
        <w:rPr>
          <w:rFonts w:eastAsia="Times New Roman"/>
          <w:color w:val="F51616"/>
        </w:rPr>
        <w:t>NO LATE ENTRIES WILL BE ACCEPTED </w:t>
      </w:r>
    </w:p>
    <w:p w14:paraId="1A8D18AC" w14:textId="77777777" w:rsidR="00000000" w:rsidRDefault="00000000">
      <w:pPr>
        <w:divId w:val="1530796652"/>
        <w:rPr>
          <w:rFonts w:eastAsia="Times New Roman"/>
        </w:rPr>
      </w:pPr>
      <w:r>
        <w:rPr>
          <w:rFonts w:eastAsia="Times New Roman"/>
          <w:color w:val="F02424"/>
        </w:rPr>
        <w:t>Other times by arrangement with Chief Steward only.</w:t>
      </w:r>
      <w:r>
        <w:rPr>
          <w:rFonts w:eastAsia="Times New Roman"/>
        </w:rPr>
        <w:t> </w:t>
      </w:r>
    </w:p>
    <w:p w14:paraId="31F849A3" w14:textId="77777777" w:rsidR="00000000" w:rsidRDefault="00000000">
      <w:pPr>
        <w:divId w:val="931281138"/>
        <w:rPr>
          <w:rFonts w:eastAsia="Times New Roman"/>
        </w:rPr>
      </w:pPr>
      <w:r>
        <w:rPr>
          <w:rFonts w:eastAsia="Times New Roman"/>
        </w:rPr>
        <w:t xml:space="preserve">Entries can be </w:t>
      </w:r>
      <w:proofErr w:type="gramStart"/>
      <w:r>
        <w:rPr>
          <w:rFonts w:eastAsia="Times New Roman"/>
        </w:rPr>
        <w:t>done</w:t>
      </w:r>
      <w:proofErr w:type="gramEnd"/>
      <w:r>
        <w:rPr>
          <w:rFonts w:eastAsia="Times New Roman"/>
        </w:rPr>
        <w:t xml:space="preserve"> via </w:t>
      </w:r>
      <w:proofErr w:type="spellStart"/>
      <w:r>
        <w:rPr>
          <w:rFonts w:eastAsia="Times New Roman"/>
        </w:rPr>
        <w:t>Showday</w:t>
      </w:r>
      <w:proofErr w:type="spellEnd"/>
      <w:r>
        <w:rPr>
          <w:rFonts w:eastAsia="Times New Roman"/>
        </w:rPr>
        <w:t xml:space="preserve"> at romashow.com (preferred) or entry form delivered with your </w:t>
      </w:r>
      <w:proofErr w:type="gramStart"/>
      <w:r>
        <w:rPr>
          <w:rFonts w:eastAsia="Times New Roman"/>
        </w:rPr>
        <w:t>produce</w:t>
      </w:r>
      <w:proofErr w:type="gramEnd"/>
      <w:r>
        <w:rPr>
          <w:rFonts w:eastAsia="Times New Roman"/>
        </w:rPr>
        <w:t>. </w:t>
      </w:r>
    </w:p>
    <w:p w14:paraId="1D2DD32D" w14:textId="77777777" w:rsidR="00000000" w:rsidRDefault="00000000">
      <w:pPr>
        <w:divId w:val="1063987325"/>
        <w:rPr>
          <w:rFonts w:eastAsia="Times New Roman"/>
        </w:rPr>
      </w:pPr>
      <w:r>
        <w:rPr>
          <w:rFonts w:eastAsia="Times New Roman"/>
        </w:rPr>
        <w:t>Entry Fee: $2.00 (</w:t>
      </w:r>
      <w:proofErr w:type="spellStart"/>
      <w:r>
        <w:rPr>
          <w:rFonts w:eastAsia="Times New Roman"/>
        </w:rPr>
        <w:t>gst</w:t>
      </w:r>
      <w:proofErr w:type="spellEnd"/>
      <w:r>
        <w:rPr>
          <w:rFonts w:eastAsia="Times New Roman"/>
        </w:rPr>
        <w:t xml:space="preserve"> incl) per entry  </w:t>
      </w:r>
    </w:p>
    <w:p w14:paraId="020B1A7A" w14:textId="77777777" w:rsidR="00000000" w:rsidRDefault="00000000">
      <w:pPr>
        <w:divId w:val="1777021121"/>
        <w:rPr>
          <w:rFonts w:eastAsia="Times New Roman"/>
        </w:rPr>
      </w:pPr>
      <w:r>
        <w:rPr>
          <w:rFonts w:eastAsia="Times New Roman"/>
        </w:rPr>
        <w:t>Entries to be delivered to the Farm &amp; Garden (Wool) pavilion. </w:t>
      </w:r>
    </w:p>
    <w:p w14:paraId="7F03657A" w14:textId="77777777" w:rsidR="00000000" w:rsidRDefault="00000000">
      <w:pPr>
        <w:divId w:val="1799180711"/>
        <w:rPr>
          <w:rFonts w:eastAsia="Times New Roman"/>
        </w:rPr>
      </w:pPr>
      <w:r>
        <w:rPr>
          <w:rFonts w:eastAsia="Times New Roman"/>
        </w:rPr>
        <w:t>All vehicles delivering exhibits must be cleared from this area by 9.30 am Thursday 7th May 2026. </w:t>
      </w:r>
    </w:p>
    <w:p w14:paraId="4058EB24" w14:textId="77777777" w:rsidR="00000000" w:rsidRDefault="00000000">
      <w:pPr>
        <w:divId w:val="768500916"/>
        <w:rPr>
          <w:rFonts w:eastAsia="Times New Roman"/>
        </w:rPr>
      </w:pPr>
    </w:p>
    <w:p w14:paraId="2E418B30" w14:textId="77777777" w:rsidR="00000000" w:rsidRDefault="00000000">
      <w:pPr>
        <w:jc w:val="center"/>
        <w:divId w:val="1119841966"/>
        <w:rPr>
          <w:rFonts w:eastAsia="Times New Roman"/>
        </w:rPr>
      </w:pPr>
      <w:r>
        <w:rPr>
          <w:rFonts w:eastAsia="Times New Roman"/>
          <w:b/>
          <w:bCs/>
        </w:rPr>
        <w:t>RIBBONS, TROPIES AND PRIZE MONEY:</w:t>
      </w:r>
      <w:r>
        <w:rPr>
          <w:rFonts w:eastAsia="Times New Roman"/>
        </w:rPr>
        <w:t> </w:t>
      </w:r>
    </w:p>
    <w:p w14:paraId="23857260" w14:textId="77777777" w:rsidR="00000000" w:rsidRDefault="00000000">
      <w:pPr>
        <w:divId w:val="1793355207"/>
        <w:rPr>
          <w:rFonts w:eastAsia="Times New Roman"/>
        </w:rPr>
      </w:pPr>
      <w:r>
        <w:rPr>
          <w:rFonts w:eastAsia="Times New Roman"/>
        </w:rPr>
        <w:t>First: $8.00 (</w:t>
      </w:r>
      <w:proofErr w:type="spellStart"/>
      <w:r>
        <w:rPr>
          <w:rFonts w:eastAsia="Times New Roman"/>
        </w:rPr>
        <w:t>gst</w:t>
      </w:r>
      <w:proofErr w:type="spellEnd"/>
      <w:r>
        <w:rPr>
          <w:rFonts w:eastAsia="Times New Roman"/>
        </w:rPr>
        <w:t xml:space="preserve"> incl) </w:t>
      </w:r>
    </w:p>
    <w:p w14:paraId="5181A0B8" w14:textId="77777777" w:rsidR="00000000" w:rsidRDefault="00000000">
      <w:pPr>
        <w:divId w:val="160314759"/>
        <w:rPr>
          <w:rFonts w:eastAsia="Times New Roman"/>
        </w:rPr>
      </w:pPr>
      <w:r>
        <w:rPr>
          <w:rFonts w:eastAsia="Times New Roman"/>
        </w:rPr>
        <w:t> Second: $5.00 (</w:t>
      </w:r>
      <w:proofErr w:type="spellStart"/>
      <w:r>
        <w:rPr>
          <w:rFonts w:eastAsia="Times New Roman"/>
        </w:rPr>
        <w:t>gst</w:t>
      </w:r>
      <w:proofErr w:type="spellEnd"/>
      <w:r>
        <w:rPr>
          <w:rFonts w:eastAsia="Times New Roman"/>
        </w:rPr>
        <w:t xml:space="preserve"> incl)   </w:t>
      </w:r>
    </w:p>
    <w:p w14:paraId="74FF967F" w14:textId="77777777" w:rsidR="00000000" w:rsidRDefault="00000000">
      <w:pPr>
        <w:divId w:val="529033578"/>
        <w:rPr>
          <w:rFonts w:eastAsia="Times New Roman"/>
        </w:rPr>
      </w:pPr>
      <w:r>
        <w:rPr>
          <w:rFonts w:eastAsia="Times New Roman"/>
        </w:rPr>
        <w:t>(Unless otherwise specified) </w:t>
      </w:r>
    </w:p>
    <w:p w14:paraId="0C3D764F" w14:textId="77777777" w:rsidR="00000000" w:rsidRDefault="00000000">
      <w:pPr>
        <w:jc w:val="center"/>
        <w:divId w:val="1119841966"/>
        <w:rPr>
          <w:rFonts w:eastAsia="Times New Roman"/>
        </w:rPr>
      </w:pPr>
      <w:r>
        <w:rPr>
          <w:rFonts w:eastAsia="Times New Roman"/>
          <w:b/>
          <w:bCs/>
        </w:rPr>
        <w:t>RULES &amp; REGULATIONS: </w:t>
      </w:r>
    </w:p>
    <w:p w14:paraId="2CF06508" w14:textId="77777777" w:rsidR="00000000" w:rsidRDefault="00000000">
      <w:pPr>
        <w:divId w:val="1030449474"/>
        <w:rPr>
          <w:rFonts w:eastAsia="Times New Roman"/>
        </w:rPr>
      </w:pPr>
      <w:r>
        <w:rPr>
          <w:rFonts w:eastAsia="Times New Roman"/>
        </w:rPr>
        <w:t>In addition to the Roma Show Society Rules &amp; Regulations listed at the front of the main schedule, the following will apply to this section. </w:t>
      </w:r>
    </w:p>
    <w:p w14:paraId="1D609D74" w14:textId="77777777" w:rsidR="00000000" w:rsidRDefault="00000000">
      <w:pPr>
        <w:divId w:val="777677722"/>
        <w:rPr>
          <w:rFonts w:eastAsia="Times New Roman"/>
        </w:rPr>
      </w:pPr>
      <w:r>
        <w:rPr>
          <w:rFonts w:eastAsia="Times New Roman"/>
        </w:rPr>
        <w:t>1. Exhibits received after 9.00 am, Thursday 7th May 2026, will not be accepted. </w:t>
      </w:r>
    </w:p>
    <w:p w14:paraId="1E8531CD" w14:textId="77777777" w:rsidR="00000000" w:rsidRDefault="00000000">
      <w:pPr>
        <w:divId w:val="292099220"/>
        <w:rPr>
          <w:rFonts w:eastAsia="Times New Roman"/>
        </w:rPr>
      </w:pPr>
      <w:r>
        <w:rPr>
          <w:rFonts w:eastAsia="Times New Roman"/>
        </w:rPr>
        <w:t>2. All entries must be grown by the exhibitor. </w:t>
      </w:r>
    </w:p>
    <w:p w14:paraId="76D443F6" w14:textId="77777777" w:rsidR="00000000" w:rsidRDefault="00000000">
      <w:pPr>
        <w:divId w:val="41833397"/>
        <w:rPr>
          <w:rFonts w:eastAsia="Times New Roman"/>
        </w:rPr>
      </w:pPr>
      <w:r>
        <w:rPr>
          <w:rFonts w:eastAsia="Times New Roman"/>
        </w:rPr>
        <w:t>3. All classes must be harvested within 12 months of the Show date or otherwise stated. </w:t>
      </w:r>
    </w:p>
    <w:p w14:paraId="484020F0" w14:textId="77777777" w:rsidR="00000000" w:rsidRDefault="00000000">
      <w:pPr>
        <w:divId w:val="1797871077"/>
        <w:rPr>
          <w:rFonts w:eastAsia="Times New Roman"/>
        </w:rPr>
      </w:pPr>
      <w:r>
        <w:rPr>
          <w:rFonts w:eastAsia="Times New Roman"/>
        </w:rPr>
        <w:t>4. No distinguishing marks to be left on any exhibit. </w:t>
      </w:r>
    </w:p>
    <w:p w14:paraId="5F3C78AB" w14:textId="77777777" w:rsidR="00000000" w:rsidRDefault="00000000">
      <w:pPr>
        <w:divId w:val="1519002624"/>
        <w:rPr>
          <w:rFonts w:eastAsia="Times New Roman"/>
        </w:rPr>
      </w:pPr>
      <w:r>
        <w:rPr>
          <w:rFonts w:eastAsia="Times New Roman"/>
        </w:rPr>
        <w:t>5. Points are allocated for presentation of entries. </w:t>
      </w:r>
    </w:p>
    <w:p w14:paraId="2DEE1E06" w14:textId="77777777" w:rsidR="00000000" w:rsidRDefault="00000000">
      <w:pPr>
        <w:divId w:val="781921102"/>
        <w:rPr>
          <w:rFonts w:eastAsia="Times New Roman"/>
        </w:rPr>
      </w:pPr>
      <w:r>
        <w:rPr>
          <w:rFonts w:eastAsia="Times New Roman"/>
        </w:rPr>
        <w:t>6. Any competitors selling their produce are obliged to donate 20% commission to the Roma Show Society Inc.</w:t>
      </w:r>
    </w:p>
    <w:p w14:paraId="2302A738" w14:textId="77777777" w:rsidR="00000000" w:rsidRDefault="00000000">
      <w:pPr>
        <w:divId w:val="1906522765"/>
        <w:rPr>
          <w:rFonts w:eastAsia="Times New Roman"/>
        </w:rPr>
      </w:pPr>
      <w:r>
        <w:rPr>
          <w:rFonts w:eastAsia="Times New Roman"/>
          <w:color w:val="F31F1F"/>
        </w:rPr>
        <w:t>7. The Pavilion closes to the public at 5pm on Saturday 9th May 2026 and entries to be collected  </w:t>
      </w:r>
    </w:p>
    <w:p w14:paraId="37D5DD6B" w14:textId="77777777" w:rsidR="00000000" w:rsidRDefault="00000000">
      <w:pPr>
        <w:divId w:val="983772497"/>
        <w:rPr>
          <w:rFonts w:eastAsia="Times New Roman"/>
        </w:rPr>
      </w:pPr>
      <w:r>
        <w:rPr>
          <w:rFonts w:eastAsia="Times New Roman"/>
          <w:color w:val="F31F1F"/>
        </w:rPr>
        <w:t>between 5pm and 6</w:t>
      </w:r>
      <w:proofErr w:type="gramStart"/>
      <w:r>
        <w:rPr>
          <w:rFonts w:eastAsia="Times New Roman"/>
          <w:color w:val="F31F1F"/>
        </w:rPr>
        <w:t>pm</w:t>
      </w:r>
      <w:proofErr w:type="gramEnd"/>
      <w:r>
        <w:rPr>
          <w:rFonts w:eastAsia="Times New Roman"/>
          <w:color w:val="F31F1F"/>
        </w:rPr>
        <w:t xml:space="preserve"> Saturday and on Sunday 10th May between 8am and 10am.</w:t>
      </w:r>
    </w:p>
    <w:p w14:paraId="229C360D" w14:textId="77777777" w:rsidR="00000000" w:rsidRDefault="00000000">
      <w:pPr>
        <w:divId w:val="287200301"/>
        <w:rPr>
          <w:rFonts w:eastAsia="Times New Roman"/>
        </w:rPr>
      </w:pPr>
      <w:r>
        <w:rPr>
          <w:rFonts w:eastAsia="Times New Roman"/>
        </w:rPr>
        <w:t>8. No pickled grain to be entered. </w:t>
      </w:r>
    </w:p>
    <w:p w14:paraId="5DD264F1" w14:textId="77777777" w:rsidR="00000000" w:rsidRDefault="00000000">
      <w:pPr>
        <w:divId w:val="1688017475"/>
        <w:rPr>
          <w:rFonts w:eastAsia="Times New Roman"/>
        </w:rPr>
      </w:pPr>
      <w:r>
        <w:rPr>
          <w:rFonts w:eastAsia="Times New Roman"/>
        </w:rPr>
        <w:t xml:space="preserve">9. All prize money is to be collected from the main office on Saturday 9th May 2026 between 4 and 6pm.  After this time, all unclaimed prize money will be donated back to the show, it </w:t>
      </w:r>
      <w:proofErr w:type="gramStart"/>
      <w:r>
        <w:rPr>
          <w:rFonts w:eastAsia="Times New Roman"/>
        </w:rPr>
        <w:t>the</w:t>
      </w:r>
      <w:proofErr w:type="gramEnd"/>
      <w:r>
        <w:rPr>
          <w:rFonts w:eastAsia="Times New Roman"/>
        </w:rPr>
        <w:t xml:space="preserve"> responsibility of the winner to collect his or her prize money.  </w:t>
      </w:r>
    </w:p>
    <w:p w14:paraId="6B7751AE" w14:textId="77777777" w:rsidR="00000000" w:rsidRDefault="00000000">
      <w:pPr>
        <w:divId w:val="438720665"/>
        <w:rPr>
          <w:rFonts w:eastAsia="Times New Roman"/>
        </w:rPr>
      </w:pPr>
      <w:r>
        <w:rPr>
          <w:rFonts w:eastAsia="Times New Roman"/>
        </w:rPr>
        <w:t xml:space="preserve">10. Competitors Declaration - All competitors and exhibitors have read and understand the Rules and Regulations and agree to be bound in all respects by these Rules and Regulations.  Competitors and exhibitors also consent and agree that the Roma Show Society has the right to take or use photographs of him or her (and/or your property) and use the photos in </w:t>
      </w:r>
      <w:proofErr w:type="gramStart"/>
      <w:r>
        <w:rPr>
          <w:rFonts w:eastAsia="Times New Roman"/>
        </w:rPr>
        <w:t>any and all</w:t>
      </w:r>
      <w:proofErr w:type="gramEnd"/>
      <w:r>
        <w:rPr>
          <w:rFonts w:eastAsia="Times New Roman"/>
        </w:rPr>
        <w:t xml:space="preserve"> marketing and media worldwide, including online, now and in </w:t>
      </w:r>
      <w:r>
        <w:rPr>
          <w:rFonts w:eastAsia="Times New Roman"/>
        </w:rPr>
        <w:lastRenderedPageBreak/>
        <w:t>the future.  All entrants compete at their own risk.  No claim in any form shall be made by the entrant, their families, friends and/or </w:t>
      </w:r>
    </w:p>
    <w:p w14:paraId="5B858223" w14:textId="77777777" w:rsidR="00000000" w:rsidRDefault="00000000">
      <w:pPr>
        <w:divId w:val="430201053"/>
        <w:rPr>
          <w:rFonts w:eastAsia="Times New Roman"/>
        </w:rPr>
      </w:pPr>
      <w:r>
        <w:rPr>
          <w:rFonts w:eastAsia="Times New Roman"/>
        </w:rPr>
        <w:t>representative against the Roma Show Society or person/s associated with the holding of the </w:t>
      </w:r>
    </w:p>
    <w:p w14:paraId="2BDE515B" w14:textId="77777777" w:rsidR="00000000" w:rsidRDefault="00000000">
      <w:pPr>
        <w:divId w:val="1043596497"/>
        <w:rPr>
          <w:rFonts w:eastAsia="Times New Roman"/>
        </w:rPr>
      </w:pPr>
      <w:r>
        <w:rPr>
          <w:rFonts w:eastAsia="Times New Roman"/>
        </w:rPr>
        <w:t>competition/exhibit.</w:t>
      </w:r>
    </w:p>
    <w:p w14:paraId="0AE3E555" w14:textId="77777777" w:rsidR="00000000" w:rsidRDefault="00000000">
      <w:pPr>
        <w:divId w:val="1186217266"/>
        <w:rPr>
          <w:rFonts w:eastAsia="Times New Roman"/>
        </w:rPr>
      </w:pPr>
    </w:p>
    <w:p w14:paraId="63E1961D" w14:textId="77777777" w:rsidR="00000000" w:rsidRDefault="00000000">
      <w:pPr>
        <w:jc w:val="center"/>
        <w:divId w:val="1119841966"/>
        <w:rPr>
          <w:rFonts w:eastAsia="Times New Roman"/>
        </w:rPr>
      </w:pPr>
      <w:r>
        <w:rPr>
          <w:rFonts w:eastAsia="Times New Roman"/>
          <w:b/>
          <w:bCs/>
        </w:rPr>
        <w:t>*****PLEASE NOTE: Schedules are subject to change at any time and without notice**** </w:t>
      </w:r>
    </w:p>
    <w:p w14:paraId="6048C521" w14:textId="77777777" w:rsidR="00BE7C23" w:rsidRDefault="00000000">
      <w:pPr>
        <w:pStyle w:val="SectionHeading"/>
      </w:pPr>
      <w:r>
        <w:t>DIVISION A</w:t>
      </w:r>
    </w:p>
    <w:p w14:paraId="62BF60B9" w14:textId="77777777" w:rsidR="00BE7C23" w:rsidRDefault="00000000">
      <w:pPr>
        <w:pStyle w:val="SubsectionHeading"/>
      </w:pPr>
      <w:r>
        <w:t>Pumpkins</w:t>
      </w:r>
    </w:p>
    <w:p w14:paraId="62EE7BF6" w14:textId="77777777" w:rsidR="00BE7C23" w:rsidRDefault="00000000">
      <w:pPr>
        <w:pStyle w:val="ClassHeading"/>
      </w:pPr>
      <w:r>
        <w:t>Class 1501 One Pumpkin - Qld Blue</w:t>
      </w:r>
    </w:p>
    <w:p w14:paraId="721675A4" w14:textId="77777777" w:rsidR="00BE7C23" w:rsidRDefault="00000000">
      <w:pPr>
        <w:pStyle w:val="ClassHeading"/>
      </w:pPr>
      <w:r>
        <w:t>Class 1502 One Pumpkin - Jarrahdale</w:t>
      </w:r>
    </w:p>
    <w:p w14:paraId="62ABF648" w14:textId="77777777" w:rsidR="00BE7C23" w:rsidRDefault="00000000">
      <w:pPr>
        <w:pStyle w:val="ClassHeading"/>
      </w:pPr>
      <w:r>
        <w:t>Class 1503 One Pumpkin - Butternut</w:t>
      </w:r>
    </w:p>
    <w:p w14:paraId="7A1422F6" w14:textId="77777777" w:rsidR="00BE7C23" w:rsidRDefault="00000000">
      <w:pPr>
        <w:pStyle w:val="ClassHeading"/>
      </w:pPr>
      <w:r>
        <w:t>Class 1504 One Pumpkin - Kent (Jap)</w:t>
      </w:r>
    </w:p>
    <w:p w14:paraId="718E2C67" w14:textId="77777777" w:rsidR="00BE7C23" w:rsidRDefault="00000000">
      <w:pPr>
        <w:pStyle w:val="ClassHeading"/>
      </w:pPr>
      <w:r>
        <w:t>Class 1505 One Pumpkin - any other variety</w:t>
      </w:r>
    </w:p>
    <w:p w14:paraId="764A6121" w14:textId="77777777" w:rsidR="00BE7C23" w:rsidRDefault="00000000">
      <w:pPr>
        <w:pStyle w:val="SpecialPrizeName"/>
      </w:pPr>
      <w:r>
        <w:t>CHAMPION EDIBLE PUMPKIN FROM CLASSES 1-5</w:t>
      </w:r>
    </w:p>
    <w:p w14:paraId="1E7D169E" w14:textId="77777777" w:rsidR="00BE7C23" w:rsidRDefault="00000000">
      <w:pPr>
        <w:pStyle w:val="ClassHeading"/>
      </w:pPr>
      <w:r>
        <w:t>Class 1506 Collection of Pumpkins - each a distinct variety</w:t>
      </w:r>
    </w:p>
    <w:p w14:paraId="3FD966F7" w14:textId="77777777" w:rsidR="00BE7C23" w:rsidRDefault="00000000">
      <w:pPr>
        <w:pStyle w:val="ClassHeading"/>
      </w:pPr>
      <w:r>
        <w:t>Class 1507 Biggest Pumpkin - any variety - judged on size</w:t>
      </w:r>
    </w:p>
    <w:p w14:paraId="124FFB15" w14:textId="77777777" w:rsidR="00BE7C23" w:rsidRDefault="00000000">
      <w:pPr>
        <w:pStyle w:val="SubsectionHeading"/>
      </w:pPr>
      <w:r>
        <w:t>Cucurbits</w:t>
      </w:r>
    </w:p>
    <w:p w14:paraId="216016F1" w14:textId="77777777" w:rsidR="00BE7C23" w:rsidRDefault="00000000">
      <w:pPr>
        <w:pStyle w:val="ClassHeading"/>
      </w:pPr>
      <w:r>
        <w:t>Class 1508 One Marrow or Zucchini</w:t>
      </w:r>
    </w:p>
    <w:p w14:paraId="7E5CEBDF" w14:textId="77777777" w:rsidR="00BE7C23" w:rsidRDefault="00000000">
      <w:pPr>
        <w:pStyle w:val="ClassHeading"/>
      </w:pPr>
      <w:r>
        <w:t>Class 1509 One Squash</w:t>
      </w:r>
    </w:p>
    <w:p w14:paraId="4DD1BF6D" w14:textId="77777777" w:rsidR="00BE7C23" w:rsidRDefault="00000000">
      <w:pPr>
        <w:pStyle w:val="ClassHeading"/>
      </w:pPr>
      <w:r>
        <w:t>Class 1510 One Cucumber</w:t>
      </w:r>
    </w:p>
    <w:p w14:paraId="02A9845B" w14:textId="77777777" w:rsidR="00BE7C23" w:rsidRDefault="00000000">
      <w:pPr>
        <w:pStyle w:val="ClassHeading"/>
      </w:pPr>
      <w:r>
        <w:t>Class 1511 Collection of Cucurbits from Class 8, 9 and or 10</w:t>
      </w:r>
    </w:p>
    <w:p w14:paraId="3C473CAC" w14:textId="77777777" w:rsidR="00BE7C23" w:rsidRDefault="00000000">
      <w:pPr>
        <w:pStyle w:val="SubsectionHeading"/>
      </w:pPr>
      <w:r>
        <w:t>Vegetables</w:t>
      </w:r>
    </w:p>
    <w:p w14:paraId="13EF735F" w14:textId="77777777" w:rsidR="00BE7C23" w:rsidRDefault="00000000">
      <w:pPr>
        <w:pStyle w:val="ClassHeading"/>
      </w:pPr>
      <w:r>
        <w:t>Class 1512 Two Beetroot - leaves attached.</w:t>
      </w:r>
    </w:p>
    <w:p w14:paraId="6429C8AB" w14:textId="77777777" w:rsidR="00BE7C23" w:rsidRDefault="00000000">
      <w:pPr>
        <w:pStyle w:val="ClassHeading"/>
      </w:pPr>
      <w:r>
        <w:t>Class 1513 Two Carrots - tops attached.</w:t>
      </w:r>
    </w:p>
    <w:p w14:paraId="32043B10" w14:textId="77777777" w:rsidR="00BE7C23" w:rsidRDefault="00000000">
      <w:pPr>
        <w:pStyle w:val="ClassHeading"/>
      </w:pPr>
      <w:r>
        <w:t>Class 1514 Two Potatoes/Sweet Potatoes</w:t>
      </w:r>
    </w:p>
    <w:p w14:paraId="675AA0B6" w14:textId="77777777" w:rsidR="00BE7C23" w:rsidRDefault="00000000">
      <w:pPr>
        <w:pStyle w:val="ClassHeading"/>
      </w:pPr>
      <w:r>
        <w:t>Class 1515 Two Allium</w:t>
      </w:r>
    </w:p>
    <w:p w14:paraId="554529D3" w14:textId="77777777" w:rsidR="00000000" w:rsidRDefault="00000000">
      <w:pPr>
        <w:divId w:val="362249509"/>
        <w:rPr>
          <w:rFonts w:eastAsia="Times New Roman"/>
        </w:rPr>
      </w:pPr>
      <w:r>
        <w:rPr>
          <w:rFonts w:eastAsia="Times New Roman"/>
        </w:rPr>
        <w:t xml:space="preserve"> - i.e. Onion x 2, Garlic x 2 etc., Chives, Leek, Shallot, Scallion (Spring Onion)  </w:t>
      </w:r>
    </w:p>
    <w:p w14:paraId="59626668" w14:textId="77777777" w:rsidR="00BE7C23" w:rsidRDefault="00000000">
      <w:pPr>
        <w:pStyle w:val="ClassHeading"/>
      </w:pPr>
      <w:r>
        <w:t>Class 1516 Head of Brassica - i.e. Cabbage, Broccoli, Cauliflower</w:t>
      </w:r>
    </w:p>
    <w:p w14:paraId="2EFF8D0F" w14:textId="77777777" w:rsidR="00BE7C23" w:rsidRDefault="00000000">
      <w:pPr>
        <w:pStyle w:val="ClassHeading"/>
      </w:pPr>
      <w:r>
        <w:t>Class 1517 Head of Lettuce</w:t>
      </w:r>
    </w:p>
    <w:p w14:paraId="37B1FBE0" w14:textId="77777777" w:rsidR="00000000" w:rsidRDefault="00000000">
      <w:pPr>
        <w:divId w:val="12847939"/>
        <w:rPr>
          <w:rFonts w:eastAsia="Times New Roman"/>
        </w:rPr>
      </w:pPr>
      <w:r>
        <w:rPr>
          <w:rFonts w:eastAsia="Times New Roman"/>
        </w:rPr>
        <w:t xml:space="preserve"> (Suggestion Displayed in Glass jar with water) </w:t>
      </w:r>
    </w:p>
    <w:p w14:paraId="42188F2A" w14:textId="77777777" w:rsidR="00BE7C23" w:rsidRDefault="00000000">
      <w:pPr>
        <w:pStyle w:val="ClassHeading"/>
      </w:pPr>
      <w:r>
        <w:t>Class 1518 Two Corn Cobs</w:t>
      </w:r>
    </w:p>
    <w:p w14:paraId="433904B1" w14:textId="77777777" w:rsidR="00BE7C23" w:rsidRDefault="00000000">
      <w:pPr>
        <w:pStyle w:val="ClassHeading"/>
      </w:pPr>
      <w:r>
        <w:t>Class 1519 Plate of any variety of Bean</w:t>
      </w:r>
    </w:p>
    <w:p w14:paraId="7D75CA3F" w14:textId="77777777" w:rsidR="00BE7C23" w:rsidRDefault="00000000">
      <w:pPr>
        <w:pStyle w:val="ClassHeading"/>
      </w:pPr>
      <w:r>
        <w:t>Class 1520 Two Capsicum or Two Chili</w:t>
      </w:r>
    </w:p>
    <w:p w14:paraId="2ADCCBD3" w14:textId="77777777" w:rsidR="00BE7C23" w:rsidRDefault="00000000">
      <w:pPr>
        <w:pStyle w:val="ClassHeading"/>
      </w:pPr>
      <w:r>
        <w:t>Class 1521 Any other Vegetable not specified.</w:t>
      </w:r>
    </w:p>
    <w:p w14:paraId="738417B8" w14:textId="77777777" w:rsidR="00BE7C23" w:rsidRDefault="00000000">
      <w:pPr>
        <w:pStyle w:val="ClassHeading"/>
      </w:pPr>
      <w:r>
        <w:t>Class 1522 Collection of Vegetables - no less than three varieties</w:t>
      </w:r>
    </w:p>
    <w:p w14:paraId="2D8EE548" w14:textId="77777777" w:rsidR="00BE7C23" w:rsidRDefault="00000000">
      <w:pPr>
        <w:pStyle w:val="ClassHeading"/>
      </w:pPr>
      <w:r>
        <w:t>Class 1523 Silver beet, Spinach and Chard</w:t>
      </w:r>
    </w:p>
    <w:p w14:paraId="5DFEC350" w14:textId="77777777" w:rsidR="00BE7C23" w:rsidRDefault="00000000">
      <w:pPr>
        <w:pStyle w:val="ClassHeading"/>
      </w:pPr>
      <w:r>
        <w:t>Class 1524 The One That Got Away' Vegetable</w:t>
      </w:r>
    </w:p>
    <w:p w14:paraId="4F9158FE" w14:textId="77777777" w:rsidR="00000000" w:rsidRDefault="00000000">
      <w:pPr>
        <w:divId w:val="979456044"/>
        <w:rPr>
          <w:rFonts w:eastAsia="Times New Roman"/>
        </w:rPr>
      </w:pPr>
      <w:r>
        <w:rPr>
          <w:rFonts w:eastAsia="Times New Roman"/>
        </w:rPr>
        <w:t xml:space="preserve">- not judged on taste but on size </w:t>
      </w:r>
    </w:p>
    <w:p w14:paraId="160FE9E8" w14:textId="77777777" w:rsidR="00BE7C23" w:rsidRDefault="00000000">
      <w:pPr>
        <w:pStyle w:val="SpecialPrizeName"/>
      </w:pPr>
      <w:r>
        <w:t>CHAMPION EDIBLE VEGETABLE</w:t>
      </w:r>
    </w:p>
    <w:p w14:paraId="4229773C" w14:textId="77777777" w:rsidR="00000000" w:rsidRDefault="00000000">
      <w:pPr>
        <w:divId w:val="1040859840"/>
        <w:rPr>
          <w:rFonts w:eastAsia="Times New Roman"/>
        </w:rPr>
      </w:pPr>
      <w:r>
        <w:rPr>
          <w:rFonts w:eastAsia="Times New Roman"/>
        </w:rPr>
        <w:t xml:space="preserve">FROM CLASSES 8-11 and 12-25 </w:t>
      </w:r>
    </w:p>
    <w:p w14:paraId="4BD0145C" w14:textId="77777777" w:rsidR="00BE7C23" w:rsidRDefault="00000000">
      <w:pPr>
        <w:pStyle w:val="ClassHeading"/>
      </w:pPr>
      <w:r>
        <w:lastRenderedPageBreak/>
        <w:t>Class 1525 Basket of soup vegetables - minimum of 4 different varieties</w:t>
      </w:r>
    </w:p>
    <w:p w14:paraId="08A9E5EA" w14:textId="77777777" w:rsidR="00BE7C23" w:rsidRDefault="00000000">
      <w:pPr>
        <w:pStyle w:val="SubsectionHeading"/>
      </w:pPr>
      <w:r>
        <w:t>Miscellaneous - Herbs &amp; Mushroom</w:t>
      </w:r>
    </w:p>
    <w:p w14:paraId="78E60956" w14:textId="77777777" w:rsidR="00BE7C23" w:rsidRDefault="00000000">
      <w:pPr>
        <w:pStyle w:val="ClassHeading"/>
      </w:pPr>
      <w:r>
        <w:t>Class 1526 One Single herb sprig</w:t>
      </w:r>
    </w:p>
    <w:p w14:paraId="2C012573" w14:textId="77777777" w:rsidR="00BE7C23" w:rsidRDefault="00000000">
      <w:pPr>
        <w:pStyle w:val="ClassHeading"/>
      </w:pPr>
      <w:r>
        <w:t>Class 1527 Collection of Herbs -</w:t>
      </w:r>
    </w:p>
    <w:p w14:paraId="512ED82E" w14:textId="77777777" w:rsidR="00000000" w:rsidRDefault="00000000">
      <w:pPr>
        <w:divId w:val="840660470"/>
        <w:rPr>
          <w:rFonts w:eastAsia="Times New Roman"/>
        </w:rPr>
      </w:pPr>
      <w:r>
        <w:rPr>
          <w:rFonts w:eastAsia="Times New Roman"/>
        </w:rPr>
        <w:t xml:space="preserve">entries to have at least Three herbs and list provide </w:t>
      </w:r>
    </w:p>
    <w:p w14:paraId="0D2847DD" w14:textId="77777777" w:rsidR="00BE7C23" w:rsidRDefault="00000000">
      <w:pPr>
        <w:pStyle w:val="ClassHeading"/>
      </w:pPr>
      <w:r>
        <w:t>Class 1528 One Herb grown in pot (Potted herb)</w:t>
      </w:r>
    </w:p>
    <w:p w14:paraId="5D599305" w14:textId="77777777" w:rsidR="00BE7C23" w:rsidRDefault="00000000">
      <w:pPr>
        <w:pStyle w:val="ClassHeading"/>
      </w:pPr>
      <w:r>
        <w:t>Class 1529 One edible Mushroom any variety</w:t>
      </w:r>
    </w:p>
    <w:p w14:paraId="506A0753" w14:textId="77777777" w:rsidR="00BE7C23" w:rsidRDefault="00000000">
      <w:pPr>
        <w:pStyle w:val="SpecialPrizeName"/>
      </w:pPr>
      <w:r>
        <w:t>CHAMPION MISCELLANEOUS - HERBS &amp; MUSHROOM</w:t>
      </w:r>
    </w:p>
    <w:p w14:paraId="28346666" w14:textId="77777777" w:rsidR="00000000" w:rsidRDefault="00000000">
      <w:pPr>
        <w:divId w:val="1220633613"/>
        <w:rPr>
          <w:rFonts w:eastAsia="Times New Roman"/>
        </w:rPr>
      </w:pPr>
      <w:r>
        <w:rPr>
          <w:rFonts w:eastAsia="Times New Roman"/>
        </w:rPr>
        <w:t xml:space="preserve">CLASSES 26-28  </w:t>
      </w:r>
    </w:p>
    <w:p w14:paraId="7D49317D" w14:textId="77777777" w:rsidR="00BE7C23" w:rsidRDefault="00000000">
      <w:pPr>
        <w:pStyle w:val="SectionHeading"/>
      </w:pPr>
      <w:r>
        <w:t>DIVISION B</w:t>
      </w:r>
    </w:p>
    <w:p w14:paraId="7BFC91D3" w14:textId="77777777" w:rsidR="00BE7C23" w:rsidRDefault="00000000">
      <w:pPr>
        <w:pStyle w:val="SubsectionHeading"/>
      </w:pPr>
      <w:r>
        <w:t>Citrus Fruit</w:t>
      </w:r>
    </w:p>
    <w:p w14:paraId="237350F4" w14:textId="77777777" w:rsidR="00BE7C23" w:rsidRDefault="00000000">
      <w:pPr>
        <w:pStyle w:val="ClassHeading"/>
      </w:pPr>
      <w:r>
        <w:t>Class 1530 Two Grapefruit</w:t>
      </w:r>
    </w:p>
    <w:p w14:paraId="19F55984" w14:textId="77777777" w:rsidR="00BE7C23" w:rsidRDefault="00000000">
      <w:pPr>
        <w:pStyle w:val="ClassHeading"/>
      </w:pPr>
      <w:r>
        <w:t>Class 1531 Two Mandarins</w:t>
      </w:r>
    </w:p>
    <w:p w14:paraId="7477CB42" w14:textId="77777777" w:rsidR="00BE7C23" w:rsidRDefault="00000000">
      <w:pPr>
        <w:pStyle w:val="ClassHeading"/>
      </w:pPr>
      <w:r>
        <w:t>Class 1532 Two Oranges</w:t>
      </w:r>
    </w:p>
    <w:p w14:paraId="32BD868F" w14:textId="77777777" w:rsidR="00BE7C23" w:rsidRDefault="00000000">
      <w:pPr>
        <w:pStyle w:val="ClassHeading"/>
      </w:pPr>
      <w:r>
        <w:t>Class 1533 Two Lemons</w:t>
      </w:r>
    </w:p>
    <w:p w14:paraId="2BDFDEDD" w14:textId="77777777" w:rsidR="00BE7C23" w:rsidRDefault="00000000">
      <w:pPr>
        <w:pStyle w:val="ClassHeading"/>
      </w:pPr>
      <w:r>
        <w:t>Class 1534 Two Citrus - any other variety</w:t>
      </w:r>
    </w:p>
    <w:p w14:paraId="46757FA1" w14:textId="77777777" w:rsidR="00BE7C23" w:rsidRDefault="00000000">
      <w:pPr>
        <w:pStyle w:val="SubsectionHeading"/>
      </w:pPr>
      <w:r>
        <w:t>Other Produce</w:t>
      </w:r>
    </w:p>
    <w:p w14:paraId="24AE17EF" w14:textId="77777777" w:rsidR="00BE7C23" w:rsidRDefault="00000000">
      <w:pPr>
        <w:pStyle w:val="ClassHeading"/>
      </w:pPr>
      <w:r>
        <w:t>Class 1535 Three Tomatoes</w:t>
      </w:r>
    </w:p>
    <w:p w14:paraId="45D8FA80" w14:textId="77777777" w:rsidR="00BE7C23" w:rsidRDefault="00000000">
      <w:pPr>
        <w:pStyle w:val="ClassHeading"/>
      </w:pPr>
      <w:r>
        <w:t xml:space="preserve">Class 1536 One </w:t>
      </w:r>
      <w:proofErr w:type="gramStart"/>
      <w:r>
        <w:t>Water Melon</w:t>
      </w:r>
      <w:proofErr w:type="gramEnd"/>
    </w:p>
    <w:p w14:paraId="300ECFB3" w14:textId="77777777" w:rsidR="00BE7C23" w:rsidRDefault="00000000">
      <w:pPr>
        <w:pStyle w:val="ClassHeading"/>
      </w:pPr>
      <w:r>
        <w:t>Class 1537 One Rock Melon</w:t>
      </w:r>
    </w:p>
    <w:p w14:paraId="4342DFA4" w14:textId="77777777" w:rsidR="00BE7C23" w:rsidRDefault="00000000">
      <w:pPr>
        <w:pStyle w:val="ClassHeading"/>
      </w:pPr>
      <w:r>
        <w:t>Class 1538 Plate of Rosellas</w:t>
      </w:r>
    </w:p>
    <w:p w14:paraId="778A79B5" w14:textId="77777777" w:rsidR="00BE7C23" w:rsidRDefault="00000000">
      <w:pPr>
        <w:pStyle w:val="ClassHeading"/>
      </w:pPr>
      <w:r>
        <w:t>Class 1539 Two of any other one fruit not specified.</w:t>
      </w:r>
    </w:p>
    <w:p w14:paraId="166BFA82" w14:textId="77777777" w:rsidR="00BE7C23" w:rsidRDefault="00000000">
      <w:pPr>
        <w:pStyle w:val="ClassHeading"/>
      </w:pPr>
      <w:r>
        <w:t>Class 1540 Collection of Fruit - no less than three varieties</w:t>
      </w:r>
    </w:p>
    <w:p w14:paraId="47761A7A" w14:textId="77777777" w:rsidR="00BE7C23" w:rsidRDefault="00000000">
      <w:pPr>
        <w:pStyle w:val="SpecialPrizeName"/>
      </w:pPr>
      <w:r>
        <w:t>CHAMPION FRUIT</w:t>
      </w:r>
    </w:p>
    <w:p w14:paraId="38518EF5" w14:textId="77777777" w:rsidR="00000000" w:rsidRDefault="00000000">
      <w:pPr>
        <w:divId w:val="1592666773"/>
        <w:rPr>
          <w:rFonts w:eastAsia="Times New Roman"/>
        </w:rPr>
      </w:pPr>
      <w:r>
        <w:rPr>
          <w:rFonts w:eastAsia="Times New Roman"/>
        </w:rPr>
        <w:t xml:space="preserve">FROM CLASSES 29-39   </w:t>
      </w:r>
    </w:p>
    <w:p w14:paraId="2BE625B8" w14:textId="77777777" w:rsidR="00BE7C23" w:rsidRDefault="00000000">
      <w:pPr>
        <w:pStyle w:val="SubsectionHeading"/>
      </w:pPr>
      <w:r>
        <w:t>Eggs</w:t>
      </w:r>
    </w:p>
    <w:p w14:paraId="7B265AC8" w14:textId="77777777" w:rsidR="00000000" w:rsidRDefault="00000000">
      <w:pPr>
        <w:divId w:val="1922249838"/>
        <w:rPr>
          <w:rFonts w:eastAsia="Times New Roman"/>
        </w:rPr>
      </w:pPr>
      <w:r>
        <w:rPr>
          <w:rFonts w:eastAsia="Times New Roman"/>
        </w:rPr>
        <w:t xml:space="preserve">- to be displayed in half cardboard carton with egg point down  </w:t>
      </w:r>
    </w:p>
    <w:p w14:paraId="09759D60" w14:textId="77777777" w:rsidR="00BE7C23" w:rsidRDefault="00000000">
      <w:pPr>
        <w:pStyle w:val="ClassHeading"/>
      </w:pPr>
      <w:r>
        <w:t>Class 1541 Six Plain Brown Hen Eggs</w:t>
      </w:r>
    </w:p>
    <w:p w14:paraId="002322F4" w14:textId="77777777" w:rsidR="00BE7C23" w:rsidRDefault="00000000">
      <w:pPr>
        <w:pStyle w:val="ClassHeading"/>
      </w:pPr>
      <w:r>
        <w:t>Class 1542 Six Plain White Hen Eggs</w:t>
      </w:r>
    </w:p>
    <w:p w14:paraId="5F008B28" w14:textId="77777777" w:rsidR="00BE7C23" w:rsidRDefault="00000000">
      <w:pPr>
        <w:pStyle w:val="ClassHeading"/>
      </w:pPr>
      <w:r>
        <w:t>Class 1543 Six any other colour Hen Eggs</w:t>
      </w:r>
    </w:p>
    <w:p w14:paraId="32E7774B" w14:textId="77777777" w:rsidR="00BE7C23" w:rsidRDefault="00000000">
      <w:pPr>
        <w:pStyle w:val="ClassHeading"/>
      </w:pPr>
      <w:r>
        <w:t>Class 1544 Six any colour any other Bird Egg</w:t>
      </w:r>
    </w:p>
    <w:p w14:paraId="74D84079" w14:textId="77777777" w:rsidR="00BE7C23" w:rsidRDefault="00000000">
      <w:pPr>
        <w:pStyle w:val="SpecialPrizeName"/>
      </w:pPr>
      <w:r>
        <w:t xml:space="preserve">CHAMPION EGGS </w:t>
      </w:r>
    </w:p>
    <w:p w14:paraId="0FA75F78" w14:textId="77777777" w:rsidR="00000000" w:rsidRDefault="00000000">
      <w:pPr>
        <w:divId w:val="1201554519"/>
        <w:rPr>
          <w:rFonts w:eastAsia="Times New Roman"/>
        </w:rPr>
      </w:pPr>
      <w:r>
        <w:rPr>
          <w:rFonts w:eastAsia="Times New Roman"/>
        </w:rPr>
        <w:t xml:space="preserve"> FROM CLASSES 40-43  </w:t>
      </w:r>
    </w:p>
    <w:p w14:paraId="23063931" w14:textId="77777777" w:rsidR="00BE7C23" w:rsidRDefault="00000000">
      <w:pPr>
        <w:pStyle w:val="SectionHeading"/>
      </w:pPr>
      <w:r>
        <w:t>DIVISION C</w:t>
      </w:r>
    </w:p>
    <w:p w14:paraId="40CCC1ED" w14:textId="77777777" w:rsidR="00BE7C23" w:rsidRDefault="00000000">
      <w:pPr>
        <w:pStyle w:val="SubsectionHeading"/>
      </w:pPr>
      <w:r>
        <w:t>Grains - Summer</w:t>
      </w:r>
    </w:p>
    <w:p w14:paraId="68B70293" w14:textId="77777777" w:rsidR="00000000" w:rsidRDefault="00000000">
      <w:pPr>
        <w:divId w:val="662195980"/>
        <w:rPr>
          <w:rFonts w:eastAsia="Times New Roman"/>
        </w:rPr>
      </w:pPr>
      <w:r>
        <w:rPr>
          <w:rFonts w:eastAsia="Times New Roman"/>
        </w:rPr>
        <w:t xml:space="preserve"> Displayed in Clear Bags </w:t>
      </w:r>
    </w:p>
    <w:p w14:paraId="4FEAB88A" w14:textId="77777777" w:rsidR="00BE7C23" w:rsidRDefault="00000000">
      <w:pPr>
        <w:pStyle w:val="ClassHeading"/>
      </w:pPr>
      <w:r>
        <w:t>Class 1545 Sorghum - 4kgs</w:t>
      </w:r>
    </w:p>
    <w:p w14:paraId="7AB658A0" w14:textId="77777777" w:rsidR="00BE7C23" w:rsidRDefault="00000000">
      <w:pPr>
        <w:pStyle w:val="ClassHeading"/>
      </w:pPr>
      <w:r>
        <w:t>Class 1546 Mung Beans - 4kgs</w:t>
      </w:r>
    </w:p>
    <w:p w14:paraId="4072F1CE" w14:textId="77777777" w:rsidR="00BE7C23" w:rsidRDefault="00000000">
      <w:pPr>
        <w:pStyle w:val="SubsectionHeading"/>
      </w:pPr>
      <w:r>
        <w:t>Grains - Winter</w:t>
      </w:r>
    </w:p>
    <w:p w14:paraId="5403B15E" w14:textId="77777777" w:rsidR="00000000" w:rsidRDefault="00000000">
      <w:pPr>
        <w:divId w:val="2044863430"/>
        <w:rPr>
          <w:rFonts w:eastAsia="Times New Roman"/>
        </w:rPr>
      </w:pPr>
      <w:r>
        <w:rPr>
          <w:rFonts w:eastAsia="Times New Roman"/>
        </w:rPr>
        <w:lastRenderedPageBreak/>
        <w:t xml:space="preserve">  Displayed in Clear Bags  </w:t>
      </w:r>
    </w:p>
    <w:p w14:paraId="2CB83FD6" w14:textId="77777777" w:rsidR="00BE7C23" w:rsidRDefault="00000000">
      <w:pPr>
        <w:pStyle w:val="ClassHeading"/>
      </w:pPr>
      <w:r>
        <w:t>Class 1547 Wheat - 4kgs</w:t>
      </w:r>
    </w:p>
    <w:p w14:paraId="3375D04E" w14:textId="77777777" w:rsidR="00BE7C23" w:rsidRDefault="00000000">
      <w:pPr>
        <w:pStyle w:val="ClassHeading"/>
      </w:pPr>
      <w:r>
        <w:t>Class 1548 Barley - 4kgs</w:t>
      </w:r>
    </w:p>
    <w:p w14:paraId="49C518D3" w14:textId="77777777" w:rsidR="00BE7C23" w:rsidRDefault="00000000">
      <w:pPr>
        <w:pStyle w:val="ClassHeading"/>
      </w:pPr>
      <w:r>
        <w:t>Class 1549 Chickpeas - 4kg</w:t>
      </w:r>
    </w:p>
    <w:p w14:paraId="29564459" w14:textId="77777777" w:rsidR="00BE7C23" w:rsidRDefault="00000000">
      <w:pPr>
        <w:pStyle w:val="ClassHeading"/>
      </w:pPr>
      <w:r>
        <w:t>Class 1550 Oats - 4kg</w:t>
      </w:r>
    </w:p>
    <w:p w14:paraId="6D88E12C" w14:textId="77777777" w:rsidR="00BE7C23" w:rsidRDefault="00000000">
      <w:pPr>
        <w:pStyle w:val="SpecialPrizeName"/>
      </w:pPr>
      <w:r>
        <w:t xml:space="preserve">CHAMPION GRAIN </w:t>
      </w:r>
    </w:p>
    <w:p w14:paraId="0474B91B" w14:textId="77777777" w:rsidR="00000000" w:rsidRDefault="00000000">
      <w:pPr>
        <w:divId w:val="142159824"/>
        <w:rPr>
          <w:rFonts w:eastAsia="Times New Roman"/>
        </w:rPr>
      </w:pPr>
      <w:r>
        <w:rPr>
          <w:rFonts w:eastAsia="Times New Roman"/>
        </w:rPr>
        <w:t xml:space="preserve"> FROM CLASSES 44-49   </w:t>
      </w:r>
    </w:p>
    <w:p w14:paraId="0CEDF9E8" w14:textId="77777777" w:rsidR="00BE7C23" w:rsidRDefault="00000000">
      <w:pPr>
        <w:pStyle w:val="SubsectionHeading"/>
      </w:pPr>
      <w:r>
        <w:t>Hay</w:t>
      </w:r>
    </w:p>
    <w:p w14:paraId="2098FC7F" w14:textId="77777777" w:rsidR="00BE7C23" w:rsidRDefault="00000000">
      <w:pPr>
        <w:pStyle w:val="ClassHeading"/>
      </w:pPr>
      <w:r>
        <w:t>Class 1551 Lucerne - Entry size -1 Biscuit</w:t>
      </w:r>
    </w:p>
    <w:p w14:paraId="281B44FE" w14:textId="77777777" w:rsidR="00BE7C23" w:rsidRDefault="00000000">
      <w:pPr>
        <w:pStyle w:val="ClassHeading"/>
      </w:pPr>
      <w:r>
        <w:t>Class 1552 Oats - Entry Size - 1 Biscuit</w:t>
      </w:r>
    </w:p>
    <w:p w14:paraId="3932883C" w14:textId="77777777" w:rsidR="00BE7C23" w:rsidRDefault="00000000">
      <w:pPr>
        <w:pStyle w:val="ClassHeading"/>
      </w:pPr>
      <w:r>
        <w:t>Class 1553 Barley - Entry Size - 1 Biscuit</w:t>
      </w:r>
    </w:p>
    <w:p w14:paraId="62A135F8" w14:textId="77777777" w:rsidR="00BE7C23" w:rsidRDefault="00000000">
      <w:pPr>
        <w:pStyle w:val="ClassHeading"/>
      </w:pPr>
      <w:r>
        <w:t>Class 1554 Sorghum - Entry Size - 1 Biscuit</w:t>
      </w:r>
    </w:p>
    <w:p w14:paraId="5DA05291" w14:textId="77777777" w:rsidR="00BE7C23" w:rsidRDefault="00000000">
      <w:pPr>
        <w:pStyle w:val="SubsectionHeading"/>
      </w:pPr>
      <w:r>
        <w:t>Chaff</w:t>
      </w:r>
    </w:p>
    <w:p w14:paraId="6A8C7EF5" w14:textId="77777777" w:rsidR="00BE7C23" w:rsidRDefault="00000000">
      <w:pPr>
        <w:pStyle w:val="ClassHeading"/>
      </w:pPr>
      <w:r>
        <w:t>Class 1555 Lucerne - Entry Size - 1 Biscuit</w:t>
      </w:r>
    </w:p>
    <w:p w14:paraId="2AEF67A1" w14:textId="77777777" w:rsidR="00BE7C23" w:rsidRDefault="00000000">
      <w:pPr>
        <w:pStyle w:val="ClassHeading"/>
      </w:pPr>
      <w:r>
        <w:t>Class 1556 Oats - Entry Size - 1 Biscuit</w:t>
      </w:r>
    </w:p>
    <w:p w14:paraId="3D67512C" w14:textId="77777777" w:rsidR="00BE7C23" w:rsidRDefault="00000000">
      <w:pPr>
        <w:pStyle w:val="ClassHeading"/>
      </w:pPr>
      <w:r>
        <w:t>Class 1557 Barley - Entry Size - 1 Biscuit</w:t>
      </w:r>
    </w:p>
    <w:p w14:paraId="3FA1DBFA" w14:textId="77777777" w:rsidR="00BE7C23" w:rsidRDefault="00000000">
      <w:pPr>
        <w:pStyle w:val="ClassHeading"/>
      </w:pPr>
      <w:r>
        <w:t>Class 1558 Sorghum - Entry Size - 1 Biscuit CHAMP</w:t>
      </w:r>
    </w:p>
    <w:p w14:paraId="3F80DB3D" w14:textId="77777777" w:rsidR="00BE7C23" w:rsidRDefault="00000000">
      <w:pPr>
        <w:pStyle w:val="SpecialPrizeName"/>
      </w:pPr>
      <w:r>
        <w:t>CHAMPION HAY &amp; CHAFF</w:t>
      </w:r>
    </w:p>
    <w:p w14:paraId="55F2A607" w14:textId="77777777" w:rsidR="00000000" w:rsidRDefault="00000000">
      <w:pPr>
        <w:divId w:val="1143041302"/>
        <w:rPr>
          <w:rFonts w:eastAsia="Times New Roman"/>
        </w:rPr>
      </w:pPr>
      <w:r>
        <w:rPr>
          <w:rFonts w:eastAsia="Times New Roman"/>
        </w:rPr>
        <w:t> CLASSES  50-57  </w:t>
      </w:r>
    </w:p>
    <w:p w14:paraId="58D850DB" w14:textId="77777777" w:rsidR="00000000" w:rsidRDefault="00000000">
      <w:pPr>
        <w:divId w:val="171382311"/>
        <w:rPr>
          <w:rFonts w:eastAsia="Times New Roman"/>
        </w:rPr>
      </w:pPr>
      <w:r>
        <w:rPr>
          <w:rFonts w:eastAsia="Times New Roman"/>
        </w:rPr>
        <w:t>Prize Voucher Donated by </w:t>
      </w:r>
    </w:p>
    <w:p w14:paraId="7DA2B420" w14:textId="77777777" w:rsidR="00BE7C23" w:rsidRDefault="00000000">
      <w:pPr>
        <w:pStyle w:val="SpecialPrizeName"/>
      </w:pPr>
      <w:r>
        <w:t>GRAND CHAMPION EXHIBITOR - MOST POINTS IN DIVISION A, B &amp; C</w:t>
      </w:r>
    </w:p>
    <w:p w14:paraId="30BC3D98" w14:textId="77777777" w:rsidR="00000000" w:rsidRDefault="00000000">
      <w:pPr>
        <w:divId w:val="1777092266"/>
        <w:rPr>
          <w:rFonts w:eastAsia="Times New Roman"/>
        </w:rPr>
      </w:pPr>
      <w:r>
        <w:rPr>
          <w:rFonts w:eastAsia="Times New Roman"/>
        </w:rPr>
        <w:t xml:space="preserve">Trophy donated by </w:t>
      </w:r>
      <w:proofErr w:type="spellStart"/>
      <w:r>
        <w:rPr>
          <w:rFonts w:eastAsia="Times New Roman"/>
        </w:rPr>
        <w:t>Mrs</w:t>
      </w:r>
      <w:proofErr w:type="spellEnd"/>
      <w:r>
        <w:rPr>
          <w:rFonts w:eastAsia="Times New Roman"/>
        </w:rPr>
        <w:t xml:space="preserve"> Alanah Ladbrook   President Roma Show Society  </w:t>
      </w:r>
    </w:p>
    <w:p w14:paraId="4093C424" w14:textId="77777777" w:rsidR="00BE7C23" w:rsidRDefault="00000000">
      <w:pPr>
        <w:pStyle w:val="SectionHeading"/>
      </w:pPr>
      <w:r>
        <w:t>JUNIOR DIVISION</w:t>
      </w:r>
    </w:p>
    <w:p w14:paraId="076A47FE" w14:textId="77777777" w:rsidR="00000000" w:rsidRDefault="00000000">
      <w:pPr>
        <w:divId w:val="1220244747"/>
        <w:rPr>
          <w:rFonts w:eastAsia="Times New Roman"/>
        </w:rPr>
      </w:pPr>
      <w:r>
        <w:rPr>
          <w:rFonts w:eastAsia="Times New Roman"/>
        </w:rPr>
        <w:t xml:space="preserve">For children aged 14 years &amp; under  </w:t>
      </w:r>
    </w:p>
    <w:p w14:paraId="13589353" w14:textId="77777777" w:rsidR="00BE7C23" w:rsidRDefault="00000000">
      <w:pPr>
        <w:pStyle w:val="SubsectionHeading"/>
      </w:pPr>
      <w:r>
        <w:t>Fruit &amp; Vegetables</w:t>
      </w:r>
    </w:p>
    <w:p w14:paraId="48188588" w14:textId="77777777" w:rsidR="00BE7C23" w:rsidRDefault="00000000">
      <w:pPr>
        <w:pStyle w:val="ClassHeading"/>
      </w:pPr>
      <w:r>
        <w:t>Class 1559 One Pumpkin any variety</w:t>
      </w:r>
    </w:p>
    <w:p w14:paraId="6FC79CF4" w14:textId="77777777" w:rsidR="00BE7C23" w:rsidRDefault="00000000">
      <w:pPr>
        <w:pStyle w:val="ClassHeading"/>
      </w:pPr>
      <w:r>
        <w:t>Class 1560 Any One Squash, Marrow or Zucchini</w:t>
      </w:r>
    </w:p>
    <w:p w14:paraId="57DD21B8" w14:textId="77777777" w:rsidR="00BE7C23" w:rsidRDefault="00000000">
      <w:pPr>
        <w:pStyle w:val="ClassHeading"/>
      </w:pPr>
      <w:r>
        <w:t>Class 1561 Any other Two Vegetables - i.e. Carrot &amp; Bean or Potato &amp; Parsnip</w:t>
      </w:r>
    </w:p>
    <w:p w14:paraId="59636B08" w14:textId="77777777" w:rsidR="00BE7C23" w:rsidRDefault="00000000">
      <w:pPr>
        <w:pStyle w:val="ClassHeading"/>
      </w:pPr>
      <w:r>
        <w:t>Class 1562 Any Two Fruit - i.e. Orange &amp; Rock Melon or Tomato &amp; Orange</w:t>
      </w:r>
    </w:p>
    <w:p w14:paraId="560DEDEB" w14:textId="77777777" w:rsidR="00BE7C23" w:rsidRDefault="00000000">
      <w:pPr>
        <w:pStyle w:val="ClassHeading"/>
      </w:pPr>
      <w:r>
        <w:t>Class 1563 Display of Fruit/Vegetables</w:t>
      </w:r>
    </w:p>
    <w:p w14:paraId="6F6D2C4E" w14:textId="77777777" w:rsidR="00BE7C23" w:rsidRDefault="00000000">
      <w:pPr>
        <w:pStyle w:val="ClassHeading"/>
      </w:pPr>
      <w:r>
        <w:t>Class 1564 Collection of herbs - three or more</w:t>
      </w:r>
    </w:p>
    <w:p w14:paraId="4A49A7AB" w14:textId="77777777" w:rsidR="00BE7C23" w:rsidRDefault="00000000">
      <w:pPr>
        <w:pStyle w:val="ClassHeading"/>
      </w:pPr>
      <w:r>
        <w:t>Class 1565 Six Hen eggs in a half cardboard carton with egg point down.</w:t>
      </w:r>
    </w:p>
    <w:p w14:paraId="06B2245D" w14:textId="77777777" w:rsidR="00BE7C23" w:rsidRDefault="00000000">
      <w:pPr>
        <w:pStyle w:val="ClassHeading"/>
      </w:pPr>
      <w:r>
        <w:t>Class 1566 Novelty - Best Dressed Fruit or Vegetable (For example - Mr Potato Head)</w:t>
      </w:r>
    </w:p>
    <w:p w14:paraId="7B29C412" w14:textId="77777777" w:rsidR="00BE7C23" w:rsidRDefault="00000000">
      <w:pPr>
        <w:pStyle w:val="ClassHeading"/>
      </w:pPr>
      <w:r>
        <w:t xml:space="preserve">Class 1567 Best School Exhibit </w:t>
      </w:r>
    </w:p>
    <w:p w14:paraId="67B82242" w14:textId="77777777" w:rsidR="00000000" w:rsidRDefault="00000000">
      <w:pPr>
        <w:divId w:val="962536373"/>
        <w:rPr>
          <w:rFonts w:eastAsia="Times New Roman"/>
        </w:rPr>
      </w:pPr>
      <w:r>
        <w:rPr>
          <w:rFonts w:eastAsia="Times New Roman"/>
        </w:rPr>
        <w:t> – Exhibits will be judged on variety of produce, quality of exhibits and </w:t>
      </w:r>
    </w:p>
    <w:p w14:paraId="1E071E57" w14:textId="77777777" w:rsidR="00000000" w:rsidRDefault="00000000">
      <w:pPr>
        <w:divId w:val="2008248088"/>
        <w:rPr>
          <w:rFonts w:eastAsia="Times New Roman"/>
        </w:rPr>
      </w:pPr>
      <w:r>
        <w:rPr>
          <w:rFonts w:eastAsia="Times New Roman"/>
        </w:rPr>
        <w:t>presentation of display</w:t>
      </w:r>
    </w:p>
    <w:p w14:paraId="12239ED0" w14:textId="77777777" w:rsidR="00BE7C23" w:rsidRDefault="00000000">
      <w:pPr>
        <w:pStyle w:val="SpecialPrizeName"/>
      </w:pPr>
      <w:r>
        <w:t>CHAMPION JUNIOR EXHIBIT Farm &amp; Garden</w:t>
      </w:r>
    </w:p>
    <w:p w14:paraId="7B9055AB" w14:textId="77777777" w:rsidR="00BE7C23" w:rsidRDefault="00000000">
      <w:pPr>
        <w:pStyle w:val="SubsectionHeading"/>
      </w:pPr>
      <w:r>
        <w:t>FARM AND GARDEN JUNIOR JUDGES</w:t>
      </w:r>
    </w:p>
    <w:p w14:paraId="47ACB46C" w14:textId="77777777" w:rsidR="00000000" w:rsidRDefault="00000000">
      <w:pPr>
        <w:divId w:val="827941537"/>
        <w:rPr>
          <w:rFonts w:eastAsia="Times New Roman"/>
        </w:rPr>
      </w:pPr>
      <w:r>
        <w:rPr>
          <w:rFonts w:eastAsia="Times New Roman"/>
        </w:rPr>
        <w:t>Junior Judges are invited to act as stewards and will be judged on their ability to </w:t>
      </w:r>
    </w:p>
    <w:p w14:paraId="479275D7" w14:textId="77777777" w:rsidR="00000000" w:rsidRDefault="00000000">
      <w:pPr>
        <w:divId w:val="1650330239"/>
        <w:rPr>
          <w:rFonts w:eastAsia="Times New Roman"/>
        </w:rPr>
      </w:pPr>
      <w:r>
        <w:rPr>
          <w:rFonts w:eastAsia="Times New Roman"/>
        </w:rPr>
        <w:t>assess and judge a selected class.  Entrants will provide reasons </w:t>
      </w:r>
    </w:p>
    <w:p w14:paraId="58BF9471" w14:textId="73B558B2" w:rsidR="00000000" w:rsidRDefault="00000000">
      <w:pPr>
        <w:divId w:val="1061977462"/>
        <w:rPr>
          <w:rFonts w:eastAsia="Times New Roman"/>
        </w:rPr>
      </w:pPr>
      <w:r>
        <w:rPr>
          <w:rFonts w:eastAsia="Times New Roman"/>
        </w:rPr>
        <w:lastRenderedPageBreak/>
        <w:t> for their choice.  </w:t>
      </w:r>
    </w:p>
    <w:p w14:paraId="48AE9D00" w14:textId="66D55039" w:rsidR="00000000" w:rsidRDefault="00000000">
      <w:pPr>
        <w:divId w:val="959146463"/>
        <w:rPr>
          <w:rFonts w:eastAsia="Times New Roman"/>
        </w:rPr>
      </w:pPr>
      <w:r>
        <w:rPr>
          <w:rFonts w:eastAsia="Times New Roman"/>
        </w:rPr>
        <w:t>Trophy and Prizemoney donated by </w:t>
      </w:r>
    </w:p>
    <w:p w14:paraId="6DC9DCB1" w14:textId="50E2A388" w:rsidR="00BE7C23" w:rsidRDefault="00000000">
      <w:pPr>
        <w:pStyle w:val="ClassHeading"/>
      </w:pPr>
      <w:r>
        <w:t>Class 1568 Junior Farm and Garden Judge under 13 years</w:t>
      </w:r>
    </w:p>
    <w:p w14:paraId="74246E61" w14:textId="292822D3" w:rsidR="00BE7C23" w:rsidRDefault="00000000">
      <w:pPr>
        <w:pStyle w:val="ClassHeading"/>
      </w:pPr>
      <w:r>
        <w:t>Class 1569 Junior Farm and Garden Judge 13 years and under 18 years</w:t>
      </w:r>
    </w:p>
    <w:p w14:paraId="34AB77A6" w14:textId="52901526" w:rsidR="00BE7C23" w:rsidRDefault="00181899">
      <w:pPr>
        <w:pStyle w:val="SectionHeading"/>
      </w:pPr>
      <w:r>
        <w:rPr>
          <w:noProof/>
        </w:rPr>
        <w:drawing>
          <wp:anchor distT="0" distB="0" distL="114300" distR="114300" simplePos="0" relativeHeight="251659264" behindDoc="1" locked="0" layoutInCell="1" allowOverlap="1" wp14:anchorId="10449B4D" wp14:editId="572B0C35">
            <wp:simplePos x="0" y="0"/>
            <wp:positionH relativeFrom="column">
              <wp:posOffset>-152400</wp:posOffset>
            </wp:positionH>
            <wp:positionV relativeFrom="paragraph">
              <wp:posOffset>290830</wp:posOffset>
            </wp:positionV>
            <wp:extent cx="2800350" cy="4800600"/>
            <wp:effectExtent l="0" t="0" r="0" b="0"/>
            <wp:wrapTight wrapText="bothSides">
              <wp:wrapPolygon edited="0">
                <wp:start x="0" y="0"/>
                <wp:lineTo x="0" y="21514"/>
                <wp:lineTo x="21453" y="21514"/>
                <wp:lineTo x="21453" y="0"/>
                <wp:lineTo x="0" y="0"/>
              </wp:wrapPolygon>
            </wp:wrapTight>
            <wp:docPr id="1550812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812131" name="Picture 1550812131"/>
                    <pic:cNvPicPr/>
                  </pic:nvPicPr>
                  <pic:blipFill>
                    <a:blip r:embed="rId4">
                      <a:extLst>
                        <a:ext uri="{28A0092B-C50C-407E-A947-70E740481C1C}">
                          <a14:useLocalDpi xmlns:a14="http://schemas.microsoft.com/office/drawing/2010/main" val="0"/>
                        </a:ext>
                      </a:extLst>
                    </a:blip>
                    <a:stretch>
                      <a:fillRect/>
                    </a:stretch>
                  </pic:blipFill>
                  <pic:spPr>
                    <a:xfrm>
                      <a:off x="0" y="0"/>
                      <a:ext cx="2800350" cy="4800600"/>
                    </a:xfrm>
                    <a:prstGeom prst="rect">
                      <a:avLst/>
                    </a:prstGeom>
                  </pic:spPr>
                </pic:pic>
              </a:graphicData>
            </a:graphic>
            <wp14:sizeRelH relativeFrom="margin">
              <wp14:pctWidth>0</wp14:pctWidth>
            </wp14:sizeRelH>
            <wp14:sizeRelV relativeFrom="margin">
              <wp14:pctHeight>0</wp14:pctHeight>
            </wp14:sizeRelV>
          </wp:anchor>
        </w:drawing>
      </w:r>
      <w:r w:rsidR="00000000">
        <w:t>SCARECROWS</w:t>
      </w:r>
    </w:p>
    <w:p w14:paraId="441F3932" w14:textId="760A5EAC" w:rsidR="00000000" w:rsidRDefault="00000000">
      <w:pPr>
        <w:divId w:val="1182740787"/>
        <w:rPr>
          <w:rFonts w:eastAsia="Times New Roman"/>
        </w:rPr>
      </w:pPr>
      <w:r>
        <w:rPr>
          <w:rFonts w:eastAsia="Times New Roman"/>
        </w:rPr>
        <w:t>Height to be no more than 1.5metres </w:t>
      </w:r>
    </w:p>
    <w:p w14:paraId="7CE1FFBD" w14:textId="78EAD099" w:rsidR="00000000" w:rsidRDefault="00000000">
      <w:pPr>
        <w:divId w:val="2124034508"/>
        <w:rPr>
          <w:rFonts w:eastAsia="Times New Roman"/>
        </w:rPr>
      </w:pPr>
      <w:r>
        <w:rPr>
          <w:rFonts w:eastAsia="Times New Roman"/>
        </w:rPr>
        <w:t xml:space="preserve">Width to be no more than 1 </w:t>
      </w:r>
      <w:proofErr w:type="spellStart"/>
      <w:r>
        <w:rPr>
          <w:rFonts w:eastAsia="Times New Roman"/>
        </w:rPr>
        <w:t>metre</w:t>
      </w:r>
      <w:proofErr w:type="spellEnd"/>
      <w:r>
        <w:rPr>
          <w:rFonts w:eastAsia="Times New Roman"/>
        </w:rPr>
        <w:t> </w:t>
      </w:r>
    </w:p>
    <w:p w14:paraId="051CE7EE" w14:textId="5AD64D5D" w:rsidR="00000000" w:rsidRDefault="00000000">
      <w:pPr>
        <w:divId w:val="1720394767"/>
        <w:rPr>
          <w:rFonts w:eastAsia="Times New Roman"/>
        </w:rPr>
      </w:pPr>
      <w:r>
        <w:rPr>
          <w:rFonts w:eastAsia="Times New Roman"/>
        </w:rPr>
        <w:t xml:space="preserve">Scarecrow is to be </w:t>
      </w:r>
      <w:r>
        <w:rPr>
          <w:rFonts w:eastAsia="Times New Roman"/>
          <w:b/>
          <w:bCs/>
        </w:rPr>
        <w:t>self-supporting</w:t>
      </w:r>
      <w:r>
        <w:rPr>
          <w:rFonts w:eastAsia="Times New Roman"/>
        </w:rPr>
        <w:t>. </w:t>
      </w:r>
    </w:p>
    <w:p w14:paraId="40FA4916" w14:textId="31CF07EC" w:rsidR="00000000" w:rsidRDefault="00000000">
      <w:pPr>
        <w:divId w:val="1421832355"/>
        <w:rPr>
          <w:rFonts w:eastAsia="Times New Roman"/>
        </w:rPr>
      </w:pPr>
      <w:r>
        <w:rPr>
          <w:rFonts w:eastAsia="Times New Roman"/>
        </w:rPr>
        <w:t>Entries may be individual, school class, club or group effort. </w:t>
      </w:r>
    </w:p>
    <w:p w14:paraId="5CD2B099" w14:textId="77777777" w:rsidR="00000000" w:rsidRDefault="00000000">
      <w:pPr>
        <w:divId w:val="1002851232"/>
        <w:rPr>
          <w:rFonts w:eastAsia="Times New Roman"/>
        </w:rPr>
      </w:pPr>
      <w:r>
        <w:rPr>
          <w:rFonts w:eastAsia="Times New Roman"/>
        </w:rPr>
        <w:t> </w:t>
      </w:r>
    </w:p>
    <w:p w14:paraId="19CDD518" w14:textId="182AA293" w:rsidR="00000000" w:rsidRDefault="00000000">
      <w:pPr>
        <w:divId w:val="1216310693"/>
        <w:rPr>
          <w:rFonts w:eastAsia="Times New Roman"/>
        </w:rPr>
      </w:pPr>
      <w:r>
        <w:rPr>
          <w:rFonts w:eastAsia="Times New Roman"/>
        </w:rPr>
        <w:t>First Prize - $15.00 (</w:t>
      </w:r>
      <w:proofErr w:type="spellStart"/>
      <w:r>
        <w:rPr>
          <w:rFonts w:eastAsia="Times New Roman"/>
        </w:rPr>
        <w:t>gst</w:t>
      </w:r>
      <w:proofErr w:type="spellEnd"/>
      <w:r>
        <w:rPr>
          <w:rFonts w:eastAsia="Times New Roman"/>
        </w:rPr>
        <w:t xml:space="preserve"> incl</w:t>
      </w:r>
      <w:proofErr w:type="gramStart"/>
      <w:r>
        <w:rPr>
          <w:rFonts w:eastAsia="Times New Roman"/>
        </w:rPr>
        <w:t>);</w:t>
      </w:r>
      <w:proofErr w:type="gramEnd"/>
      <w:r>
        <w:rPr>
          <w:rFonts w:eastAsia="Times New Roman"/>
        </w:rPr>
        <w:t> </w:t>
      </w:r>
    </w:p>
    <w:p w14:paraId="0874C8B2" w14:textId="7517E82E" w:rsidR="00000000" w:rsidRDefault="00000000">
      <w:pPr>
        <w:divId w:val="1789735050"/>
        <w:rPr>
          <w:rFonts w:eastAsia="Times New Roman"/>
        </w:rPr>
      </w:pPr>
      <w:r>
        <w:rPr>
          <w:rFonts w:eastAsia="Times New Roman"/>
        </w:rPr>
        <w:t>Second Prize - $10.00 (</w:t>
      </w:r>
      <w:proofErr w:type="spellStart"/>
      <w:r>
        <w:rPr>
          <w:rFonts w:eastAsia="Times New Roman"/>
        </w:rPr>
        <w:t>gst</w:t>
      </w:r>
      <w:proofErr w:type="spellEnd"/>
      <w:r>
        <w:rPr>
          <w:rFonts w:eastAsia="Times New Roman"/>
        </w:rPr>
        <w:t xml:space="preserve"> incl). </w:t>
      </w:r>
    </w:p>
    <w:p w14:paraId="03441961" w14:textId="0192D9C9" w:rsidR="00BE7C23" w:rsidRDefault="00000000">
      <w:pPr>
        <w:pStyle w:val="ClassHeading"/>
      </w:pPr>
      <w:r>
        <w:t>Class 1570 Junior Scarecrow 14 Yrs and under any category e.g. happy, scary</w:t>
      </w:r>
    </w:p>
    <w:p w14:paraId="668E4101" w14:textId="33CC201E" w:rsidR="00BE7C23" w:rsidRDefault="00000000">
      <w:pPr>
        <w:pStyle w:val="ClassHeading"/>
      </w:pPr>
      <w:r>
        <w:t>Class 1571 Adult Scarecrow - Open Category</w:t>
      </w:r>
    </w:p>
    <w:p w14:paraId="7A60A7FE" w14:textId="6CB55F44" w:rsidR="00BE7C23" w:rsidRDefault="00000000">
      <w:pPr>
        <w:pStyle w:val="ClassHeading"/>
      </w:pPr>
      <w:r>
        <w:t>Class 1572 Business Category - Any local business Open</w:t>
      </w:r>
    </w:p>
    <w:p w14:paraId="2744846B" w14:textId="035798DD" w:rsidR="00181899" w:rsidRDefault="00181899">
      <w:pPr>
        <w:pStyle w:val="ClassHeading"/>
      </w:pPr>
    </w:p>
    <w:p w14:paraId="64ABB005" w14:textId="46CB0DB6" w:rsidR="00181899" w:rsidRDefault="00181899">
      <w:pPr>
        <w:pStyle w:val="ClassHeading"/>
      </w:pPr>
    </w:p>
    <w:sectPr w:rsidR="00181899" w:rsidSect="00AC22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3DB"/>
    <w:rsid w:val="00181899"/>
    <w:rsid w:val="003C45E5"/>
    <w:rsid w:val="004552D9"/>
    <w:rsid w:val="006D43DB"/>
    <w:rsid w:val="007B7091"/>
    <w:rsid w:val="00AC22D2"/>
    <w:rsid w:val="00BE7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24DD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eaHeading">
    <w:name w:val="AreaHeading"/>
    <w:qFormat/>
    <w:rsid w:val="00375463"/>
    <w:pPr>
      <w:spacing w:before="240"/>
      <w:jc w:val="center"/>
    </w:pPr>
    <w:rPr>
      <w:sz w:val="40"/>
      <w:u w:val="single"/>
      <w:lang w:val="en-AU"/>
    </w:rPr>
  </w:style>
  <w:style w:type="paragraph" w:customStyle="1" w:styleId="SectionHeading">
    <w:name w:val="SectionHeading"/>
    <w:qFormat/>
    <w:rsid w:val="00375463"/>
    <w:pPr>
      <w:spacing w:before="240" w:after="60"/>
      <w:jc w:val="center"/>
    </w:pPr>
    <w:rPr>
      <w:sz w:val="36"/>
      <w:lang w:val="en-AU"/>
    </w:rPr>
  </w:style>
  <w:style w:type="paragraph" w:customStyle="1" w:styleId="SubsectionHeading">
    <w:name w:val="Subsection Heading"/>
    <w:qFormat/>
    <w:rsid w:val="00FC33AC"/>
    <w:rPr>
      <w:sz w:val="28"/>
      <w:szCs w:val="32"/>
      <w:lang w:val="en-AU"/>
    </w:rPr>
  </w:style>
  <w:style w:type="paragraph" w:customStyle="1" w:styleId="ClassHeading">
    <w:name w:val="ClassHeading"/>
    <w:qFormat/>
    <w:rsid w:val="00FC33AC"/>
    <w:rPr>
      <w:sz w:val="28"/>
      <w:szCs w:val="32"/>
      <w:lang w:val="en-AU"/>
    </w:rPr>
  </w:style>
  <w:style w:type="paragraph" w:customStyle="1" w:styleId="BasicHeading">
    <w:name w:val="BasicHeading"/>
    <w:qFormat/>
    <w:rsid w:val="00375463"/>
    <w:rPr>
      <w:b/>
      <w:sz w:val="20"/>
      <w:u w:val="single"/>
    </w:rPr>
  </w:style>
  <w:style w:type="paragraph" w:customStyle="1" w:styleId="SpecialPrizeHeading">
    <w:name w:val="SpecialPrizeHeading"/>
    <w:qFormat/>
    <w:rsid w:val="00FC33AC"/>
    <w:rPr>
      <w:b/>
      <w:szCs w:val="32"/>
      <w:lang w:val="en-AU"/>
    </w:rPr>
  </w:style>
  <w:style w:type="paragraph" w:customStyle="1" w:styleId="SpecialPrizeName">
    <w:name w:val="SpecialPrizeName"/>
    <w:qFormat/>
    <w:rsid w:val="00FC33AC"/>
    <w:rPr>
      <w:szCs w:val="32"/>
      <w:lang w:val="en-AU"/>
    </w:rPr>
  </w:style>
  <w:style w:type="paragraph" w:customStyle="1" w:styleId="EntryLeftAlign">
    <w:name w:val="EntryLeftAlign"/>
    <w:qFormat/>
    <w:rsid w:val="00375463"/>
    <w:rPr>
      <w:b/>
      <w:sz w:val="20"/>
    </w:rPr>
  </w:style>
  <w:style w:type="paragraph" w:customStyle="1" w:styleId="EntryEntrantFirstJustified">
    <w:name w:val="EntryEntrantFirstJustified"/>
    <w:qFormat/>
    <w:rsid w:val="00FC33AC"/>
    <w:rPr>
      <w:b/>
      <w:sz w:val="20"/>
    </w:rPr>
  </w:style>
  <w:style w:type="paragraph" w:customStyle="1" w:styleId="EntryExhibitFirstJustified">
    <w:name w:val="EntryExhibitFirstJustified"/>
    <w:qFormat/>
    <w:rsid w:val="00FC33AC"/>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939">
      <w:bodyDiv w:val="1"/>
      <w:marLeft w:val="0"/>
      <w:marRight w:val="0"/>
      <w:marTop w:val="0"/>
      <w:marBottom w:val="0"/>
      <w:divBdr>
        <w:top w:val="none" w:sz="0" w:space="0" w:color="auto"/>
        <w:left w:val="none" w:sz="0" w:space="0" w:color="auto"/>
        <w:bottom w:val="none" w:sz="0" w:space="0" w:color="auto"/>
        <w:right w:val="none" w:sz="0" w:space="0" w:color="auto"/>
      </w:divBdr>
    </w:div>
    <w:div w:id="142159824">
      <w:bodyDiv w:val="1"/>
      <w:marLeft w:val="0"/>
      <w:marRight w:val="0"/>
      <w:marTop w:val="0"/>
      <w:marBottom w:val="0"/>
      <w:divBdr>
        <w:top w:val="none" w:sz="0" w:space="0" w:color="auto"/>
        <w:left w:val="none" w:sz="0" w:space="0" w:color="auto"/>
        <w:bottom w:val="none" w:sz="0" w:space="0" w:color="auto"/>
        <w:right w:val="none" w:sz="0" w:space="0" w:color="auto"/>
      </w:divBdr>
    </w:div>
    <w:div w:id="362249509">
      <w:bodyDiv w:val="1"/>
      <w:marLeft w:val="0"/>
      <w:marRight w:val="0"/>
      <w:marTop w:val="0"/>
      <w:marBottom w:val="0"/>
      <w:divBdr>
        <w:top w:val="none" w:sz="0" w:space="0" w:color="auto"/>
        <w:left w:val="none" w:sz="0" w:space="0" w:color="auto"/>
        <w:bottom w:val="none" w:sz="0" w:space="0" w:color="auto"/>
        <w:right w:val="none" w:sz="0" w:space="0" w:color="auto"/>
      </w:divBdr>
    </w:div>
    <w:div w:id="474491480">
      <w:bodyDiv w:val="1"/>
      <w:marLeft w:val="0"/>
      <w:marRight w:val="0"/>
      <w:marTop w:val="0"/>
      <w:marBottom w:val="0"/>
      <w:divBdr>
        <w:top w:val="none" w:sz="0" w:space="0" w:color="auto"/>
        <w:left w:val="none" w:sz="0" w:space="0" w:color="auto"/>
        <w:bottom w:val="none" w:sz="0" w:space="0" w:color="auto"/>
        <w:right w:val="none" w:sz="0" w:space="0" w:color="auto"/>
      </w:divBdr>
      <w:divsChild>
        <w:div w:id="962536373">
          <w:marLeft w:val="0"/>
          <w:marRight w:val="0"/>
          <w:marTop w:val="0"/>
          <w:marBottom w:val="0"/>
          <w:divBdr>
            <w:top w:val="none" w:sz="0" w:space="0" w:color="auto"/>
            <w:left w:val="none" w:sz="0" w:space="0" w:color="auto"/>
            <w:bottom w:val="none" w:sz="0" w:space="0" w:color="auto"/>
            <w:right w:val="none" w:sz="0" w:space="0" w:color="auto"/>
          </w:divBdr>
        </w:div>
        <w:div w:id="2008248088">
          <w:marLeft w:val="0"/>
          <w:marRight w:val="0"/>
          <w:marTop w:val="0"/>
          <w:marBottom w:val="0"/>
          <w:divBdr>
            <w:top w:val="none" w:sz="0" w:space="0" w:color="auto"/>
            <w:left w:val="none" w:sz="0" w:space="0" w:color="auto"/>
            <w:bottom w:val="none" w:sz="0" w:space="0" w:color="auto"/>
            <w:right w:val="none" w:sz="0" w:space="0" w:color="auto"/>
          </w:divBdr>
        </w:div>
      </w:divsChild>
    </w:div>
    <w:div w:id="662195980">
      <w:bodyDiv w:val="1"/>
      <w:marLeft w:val="0"/>
      <w:marRight w:val="0"/>
      <w:marTop w:val="0"/>
      <w:marBottom w:val="0"/>
      <w:divBdr>
        <w:top w:val="none" w:sz="0" w:space="0" w:color="auto"/>
        <w:left w:val="none" w:sz="0" w:space="0" w:color="auto"/>
        <w:bottom w:val="none" w:sz="0" w:space="0" w:color="auto"/>
        <w:right w:val="none" w:sz="0" w:space="0" w:color="auto"/>
      </w:divBdr>
    </w:div>
    <w:div w:id="698045854">
      <w:bodyDiv w:val="1"/>
      <w:marLeft w:val="0"/>
      <w:marRight w:val="0"/>
      <w:marTop w:val="0"/>
      <w:marBottom w:val="0"/>
      <w:divBdr>
        <w:top w:val="none" w:sz="0" w:space="0" w:color="auto"/>
        <w:left w:val="none" w:sz="0" w:space="0" w:color="auto"/>
        <w:bottom w:val="none" w:sz="0" w:space="0" w:color="auto"/>
        <w:right w:val="none" w:sz="0" w:space="0" w:color="auto"/>
      </w:divBdr>
      <w:divsChild>
        <w:div w:id="827941537">
          <w:marLeft w:val="0"/>
          <w:marRight w:val="0"/>
          <w:marTop w:val="0"/>
          <w:marBottom w:val="0"/>
          <w:divBdr>
            <w:top w:val="none" w:sz="0" w:space="0" w:color="auto"/>
            <w:left w:val="none" w:sz="0" w:space="0" w:color="auto"/>
            <w:bottom w:val="none" w:sz="0" w:space="0" w:color="auto"/>
            <w:right w:val="none" w:sz="0" w:space="0" w:color="auto"/>
          </w:divBdr>
        </w:div>
        <w:div w:id="1650330239">
          <w:marLeft w:val="0"/>
          <w:marRight w:val="0"/>
          <w:marTop w:val="0"/>
          <w:marBottom w:val="0"/>
          <w:divBdr>
            <w:top w:val="none" w:sz="0" w:space="0" w:color="auto"/>
            <w:left w:val="none" w:sz="0" w:space="0" w:color="auto"/>
            <w:bottom w:val="none" w:sz="0" w:space="0" w:color="auto"/>
            <w:right w:val="none" w:sz="0" w:space="0" w:color="auto"/>
          </w:divBdr>
        </w:div>
        <w:div w:id="1061977462">
          <w:marLeft w:val="0"/>
          <w:marRight w:val="0"/>
          <w:marTop w:val="0"/>
          <w:marBottom w:val="0"/>
          <w:divBdr>
            <w:top w:val="none" w:sz="0" w:space="0" w:color="auto"/>
            <w:left w:val="none" w:sz="0" w:space="0" w:color="auto"/>
            <w:bottom w:val="none" w:sz="0" w:space="0" w:color="auto"/>
            <w:right w:val="none" w:sz="0" w:space="0" w:color="auto"/>
          </w:divBdr>
        </w:div>
        <w:div w:id="959146463">
          <w:marLeft w:val="0"/>
          <w:marRight w:val="0"/>
          <w:marTop w:val="0"/>
          <w:marBottom w:val="0"/>
          <w:divBdr>
            <w:top w:val="none" w:sz="0" w:space="0" w:color="auto"/>
            <w:left w:val="none" w:sz="0" w:space="0" w:color="auto"/>
            <w:bottom w:val="none" w:sz="0" w:space="0" w:color="auto"/>
            <w:right w:val="none" w:sz="0" w:space="0" w:color="auto"/>
          </w:divBdr>
        </w:div>
      </w:divsChild>
    </w:div>
    <w:div w:id="840660470">
      <w:bodyDiv w:val="1"/>
      <w:marLeft w:val="0"/>
      <w:marRight w:val="0"/>
      <w:marTop w:val="0"/>
      <w:marBottom w:val="0"/>
      <w:divBdr>
        <w:top w:val="none" w:sz="0" w:space="0" w:color="auto"/>
        <w:left w:val="none" w:sz="0" w:space="0" w:color="auto"/>
        <w:bottom w:val="none" w:sz="0" w:space="0" w:color="auto"/>
        <w:right w:val="none" w:sz="0" w:space="0" w:color="auto"/>
      </w:divBdr>
    </w:div>
    <w:div w:id="979456044">
      <w:bodyDiv w:val="1"/>
      <w:marLeft w:val="0"/>
      <w:marRight w:val="0"/>
      <w:marTop w:val="0"/>
      <w:marBottom w:val="0"/>
      <w:divBdr>
        <w:top w:val="none" w:sz="0" w:space="0" w:color="auto"/>
        <w:left w:val="none" w:sz="0" w:space="0" w:color="auto"/>
        <w:bottom w:val="none" w:sz="0" w:space="0" w:color="auto"/>
        <w:right w:val="none" w:sz="0" w:space="0" w:color="auto"/>
      </w:divBdr>
    </w:div>
    <w:div w:id="1036197357">
      <w:bodyDiv w:val="1"/>
      <w:marLeft w:val="0"/>
      <w:marRight w:val="0"/>
      <w:marTop w:val="0"/>
      <w:marBottom w:val="0"/>
      <w:divBdr>
        <w:top w:val="none" w:sz="0" w:space="0" w:color="auto"/>
        <w:left w:val="none" w:sz="0" w:space="0" w:color="auto"/>
        <w:bottom w:val="none" w:sz="0" w:space="0" w:color="auto"/>
        <w:right w:val="none" w:sz="0" w:space="0" w:color="auto"/>
      </w:divBdr>
      <w:divsChild>
        <w:div w:id="1182740787">
          <w:marLeft w:val="0"/>
          <w:marRight w:val="0"/>
          <w:marTop w:val="0"/>
          <w:marBottom w:val="0"/>
          <w:divBdr>
            <w:top w:val="none" w:sz="0" w:space="0" w:color="auto"/>
            <w:left w:val="none" w:sz="0" w:space="0" w:color="auto"/>
            <w:bottom w:val="none" w:sz="0" w:space="0" w:color="auto"/>
            <w:right w:val="none" w:sz="0" w:space="0" w:color="auto"/>
          </w:divBdr>
        </w:div>
        <w:div w:id="2124034508">
          <w:marLeft w:val="0"/>
          <w:marRight w:val="0"/>
          <w:marTop w:val="0"/>
          <w:marBottom w:val="0"/>
          <w:divBdr>
            <w:top w:val="none" w:sz="0" w:space="0" w:color="auto"/>
            <w:left w:val="none" w:sz="0" w:space="0" w:color="auto"/>
            <w:bottom w:val="none" w:sz="0" w:space="0" w:color="auto"/>
            <w:right w:val="none" w:sz="0" w:space="0" w:color="auto"/>
          </w:divBdr>
        </w:div>
        <w:div w:id="1720394767">
          <w:marLeft w:val="0"/>
          <w:marRight w:val="0"/>
          <w:marTop w:val="0"/>
          <w:marBottom w:val="0"/>
          <w:divBdr>
            <w:top w:val="none" w:sz="0" w:space="0" w:color="auto"/>
            <w:left w:val="none" w:sz="0" w:space="0" w:color="auto"/>
            <w:bottom w:val="none" w:sz="0" w:space="0" w:color="auto"/>
            <w:right w:val="none" w:sz="0" w:space="0" w:color="auto"/>
          </w:divBdr>
        </w:div>
        <w:div w:id="1421832355">
          <w:marLeft w:val="0"/>
          <w:marRight w:val="0"/>
          <w:marTop w:val="0"/>
          <w:marBottom w:val="0"/>
          <w:divBdr>
            <w:top w:val="none" w:sz="0" w:space="0" w:color="auto"/>
            <w:left w:val="none" w:sz="0" w:space="0" w:color="auto"/>
            <w:bottom w:val="none" w:sz="0" w:space="0" w:color="auto"/>
            <w:right w:val="none" w:sz="0" w:space="0" w:color="auto"/>
          </w:divBdr>
        </w:div>
        <w:div w:id="1002851232">
          <w:marLeft w:val="0"/>
          <w:marRight w:val="0"/>
          <w:marTop w:val="0"/>
          <w:marBottom w:val="0"/>
          <w:divBdr>
            <w:top w:val="none" w:sz="0" w:space="0" w:color="auto"/>
            <w:left w:val="none" w:sz="0" w:space="0" w:color="auto"/>
            <w:bottom w:val="none" w:sz="0" w:space="0" w:color="auto"/>
            <w:right w:val="none" w:sz="0" w:space="0" w:color="auto"/>
          </w:divBdr>
        </w:div>
        <w:div w:id="1216310693">
          <w:marLeft w:val="0"/>
          <w:marRight w:val="0"/>
          <w:marTop w:val="0"/>
          <w:marBottom w:val="0"/>
          <w:divBdr>
            <w:top w:val="none" w:sz="0" w:space="0" w:color="auto"/>
            <w:left w:val="none" w:sz="0" w:space="0" w:color="auto"/>
            <w:bottom w:val="none" w:sz="0" w:space="0" w:color="auto"/>
            <w:right w:val="none" w:sz="0" w:space="0" w:color="auto"/>
          </w:divBdr>
        </w:div>
        <w:div w:id="1789735050">
          <w:marLeft w:val="0"/>
          <w:marRight w:val="0"/>
          <w:marTop w:val="0"/>
          <w:marBottom w:val="0"/>
          <w:divBdr>
            <w:top w:val="none" w:sz="0" w:space="0" w:color="auto"/>
            <w:left w:val="none" w:sz="0" w:space="0" w:color="auto"/>
            <w:bottom w:val="none" w:sz="0" w:space="0" w:color="auto"/>
            <w:right w:val="none" w:sz="0" w:space="0" w:color="auto"/>
          </w:divBdr>
        </w:div>
      </w:divsChild>
    </w:div>
    <w:div w:id="1040859840">
      <w:bodyDiv w:val="1"/>
      <w:marLeft w:val="0"/>
      <w:marRight w:val="0"/>
      <w:marTop w:val="0"/>
      <w:marBottom w:val="0"/>
      <w:divBdr>
        <w:top w:val="none" w:sz="0" w:space="0" w:color="auto"/>
        <w:left w:val="none" w:sz="0" w:space="0" w:color="auto"/>
        <w:bottom w:val="none" w:sz="0" w:space="0" w:color="auto"/>
        <w:right w:val="none" w:sz="0" w:space="0" w:color="auto"/>
      </w:divBdr>
    </w:div>
    <w:div w:id="1119841966">
      <w:bodyDiv w:val="1"/>
      <w:marLeft w:val="0"/>
      <w:marRight w:val="0"/>
      <w:marTop w:val="0"/>
      <w:marBottom w:val="0"/>
      <w:divBdr>
        <w:top w:val="none" w:sz="0" w:space="0" w:color="auto"/>
        <w:left w:val="none" w:sz="0" w:space="0" w:color="auto"/>
        <w:bottom w:val="none" w:sz="0" w:space="0" w:color="auto"/>
        <w:right w:val="none" w:sz="0" w:space="0" w:color="auto"/>
      </w:divBdr>
      <w:divsChild>
        <w:div w:id="576550638">
          <w:marLeft w:val="0"/>
          <w:marRight w:val="0"/>
          <w:marTop w:val="0"/>
          <w:marBottom w:val="0"/>
          <w:divBdr>
            <w:top w:val="none" w:sz="0" w:space="0" w:color="auto"/>
            <w:left w:val="none" w:sz="0" w:space="0" w:color="auto"/>
            <w:bottom w:val="none" w:sz="0" w:space="0" w:color="auto"/>
            <w:right w:val="none" w:sz="0" w:space="0" w:color="auto"/>
          </w:divBdr>
          <w:divsChild>
            <w:div w:id="869881689">
              <w:marLeft w:val="0"/>
              <w:marRight w:val="0"/>
              <w:marTop w:val="0"/>
              <w:marBottom w:val="0"/>
              <w:divBdr>
                <w:top w:val="none" w:sz="0" w:space="0" w:color="auto"/>
                <w:left w:val="none" w:sz="0" w:space="0" w:color="auto"/>
                <w:bottom w:val="none" w:sz="0" w:space="0" w:color="auto"/>
                <w:right w:val="none" w:sz="0" w:space="0" w:color="auto"/>
              </w:divBdr>
            </w:div>
            <w:div w:id="119419006">
              <w:marLeft w:val="0"/>
              <w:marRight w:val="0"/>
              <w:marTop w:val="0"/>
              <w:marBottom w:val="0"/>
              <w:divBdr>
                <w:top w:val="none" w:sz="0" w:space="0" w:color="auto"/>
                <w:left w:val="none" w:sz="0" w:space="0" w:color="auto"/>
                <w:bottom w:val="none" w:sz="0" w:space="0" w:color="auto"/>
                <w:right w:val="none" w:sz="0" w:space="0" w:color="auto"/>
              </w:divBdr>
            </w:div>
            <w:div w:id="1655333810">
              <w:marLeft w:val="0"/>
              <w:marRight w:val="0"/>
              <w:marTop w:val="0"/>
              <w:marBottom w:val="0"/>
              <w:divBdr>
                <w:top w:val="none" w:sz="0" w:space="0" w:color="auto"/>
                <w:left w:val="none" w:sz="0" w:space="0" w:color="auto"/>
                <w:bottom w:val="none" w:sz="0" w:space="0" w:color="auto"/>
                <w:right w:val="none" w:sz="0" w:space="0" w:color="auto"/>
              </w:divBdr>
            </w:div>
            <w:div w:id="1243415694">
              <w:marLeft w:val="0"/>
              <w:marRight w:val="0"/>
              <w:marTop w:val="0"/>
              <w:marBottom w:val="0"/>
              <w:divBdr>
                <w:top w:val="none" w:sz="0" w:space="0" w:color="auto"/>
                <w:left w:val="none" w:sz="0" w:space="0" w:color="auto"/>
                <w:bottom w:val="none" w:sz="0" w:space="0" w:color="auto"/>
                <w:right w:val="none" w:sz="0" w:space="0" w:color="auto"/>
              </w:divBdr>
            </w:div>
            <w:div w:id="1160926851">
              <w:marLeft w:val="0"/>
              <w:marRight w:val="0"/>
              <w:marTop w:val="0"/>
              <w:marBottom w:val="0"/>
              <w:divBdr>
                <w:top w:val="none" w:sz="0" w:space="0" w:color="auto"/>
                <w:left w:val="none" w:sz="0" w:space="0" w:color="auto"/>
                <w:bottom w:val="none" w:sz="0" w:space="0" w:color="auto"/>
                <w:right w:val="none" w:sz="0" w:space="0" w:color="auto"/>
              </w:divBdr>
            </w:div>
            <w:div w:id="192546448">
              <w:marLeft w:val="0"/>
              <w:marRight w:val="0"/>
              <w:marTop w:val="0"/>
              <w:marBottom w:val="0"/>
              <w:divBdr>
                <w:top w:val="none" w:sz="0" w:space="0" w:color="auto"/>
                <w:left w:val="none" w:sz="0" w:space="0" w:color="auto"/>
                <w:bottom w:val="none" w:sz="0" w:space="0" w:color="auto"/>
                <w:right w:val="none" w:sz="0" w:space="0" w:color="auto"/>
              </w:divBdr>
            </w:div>
            <w:div w:id="1530796652">
              <w:marLeft w:val="0"/>
              <w:marRight w:val="0"/>
              <w:marTop w:val="0"/>
              <w:marBottom w:val="0"/>
              <w:divBdr>
                <w:top w:val="none" w:sz="0" w:space="0" w:color="auto"/>
                <w:left w:val="none" w:sz="0" w:space="0" w:color="auto"/>
                <w:bottom w:val="none" w:sz="0" w:space="0" w:color="auto"/>
                <w:right w:val="none" w:sz="0" w:space="0" w:color="auto"/>
              </w:divBdr>
            </w:div>
            <w:div w:id="931281138">
              <w:marLeft w:val="0"/>
              <w:marRight w:val="0"/>
              <w:marTop w:val="0"/>
              <w:marBottom w:val="0"/>
              <w:divBdr>
                <w:top w:val="none" w:sz="0" w:space="0" w:color="auto"/>
                <w:left w:val="none" w:sz="0" w:space="0" w:color="auto"/>
                <w:bottom w:val="none" w:sz="0" w:space="0" w:color="auto"/>
                <w:right w:val="none" w:sz="0" w:space="0" w:color="auto"/>
              </w:divBdr>
            </w:div>
            <w:div w:id="1063987325">
              <w:marLeft w:val="0"/>
              <w:marRight w:val="0"/>
              <w:marTop w:val="0"/>
              <w:marBottom w:val="0"/>
              <w:divBdr>
                <w:top w:val="none" w:sz="0" w:space="0" w:color="auto"/>
                <w:left w:val="none" w:sz="0" w:space="0" w:color="auto"/>
                <w:bottom w:val="none" w:sz="0" w:space="0" w:color="auto"/>
                <w:right w:val="none" w:sz="0" w:space="0" w:color="auto"/>
              </w:divBdr>
            </w:div>
            <w:div w:id="1777021121">
              <w:marLeft w:val="0"/>
              <w:marRight w:val="0"/>
              <w:marTop w:val="0"/>
              <w:marBottom w:val="0"/>
              <w:divBdr>
                <w:top w:val="none" w:sz="0" w:space="0" w:color="auto"/>
                <w:left w:val="none" w:sz="0" w:space="0" w:color="auto"/>
                <w:bottom w:val="none" w:sz="0" w:space="0" w:color="auto"/>
                <w:right w:val="none" w:sz="0" w:space="0" w:color="auto"/>
              </w:divBdr>
            </w:div>
            <w:div w:id="1799180711">
              <w:marLeft w:val="0"/>
              <w:marRight w:val="0"/>
              <w:marTop w:val="0"/>
              <w:marBottom w:val="0"/>
              <w:divBdr>
                <w:top w:val="none" w:sz="0" w:space="0" w:color="auto"/>
                <w:left w:val="none" w:sz="0" w:space="0" w:color="auto"/>
                <w:bottom w:val="none" w:sz="0" w:space="0" w:color="auto"/>
                <w:right w:val="none" w:sz="0" w:space="0" w:color="auto"/>
              </w:divBdr>
            </w:div>
          </w:divsChild>
        </w:div>
        <w:div w:id="768500916">
          <w:marLeft w:val="0"/>
          <w:marRight w:val="0"/>
          <w:marTop w:val="0"/>
          <w:marBottom w:val="0"/>
          <w:divBdr>
            <w:top w:val="none" w:sz="0" w:space="0" w:color="auto"/>
            <w:left w:val="none" w:sz="0" w:space="0" w:color="auto"/>
            <w:bottom w:val="none" w:sz="0" w:space="0" w:color="auto"/>
            <w:right w:val="none" w:sz="0" w:space="0" w:color="auto"/>
          </w:divBdr>
        </w:div>
        <w:div w:id="1793355207">
          <w:marLeft w:val="0"/>
          <w:marRight w:val="0"/>
          <w:marTop w:val="0"/>
          <w:marBottom w:val="0"/>
          <w:divBdr>
            <w:top w:val="none" w:sz="0" w:space="0" w:color="auto"/>
            <w:left w:val="none" w:sz="0" w:space="0" w:color="auto"/>
            <w:bottom w:val="none" w:sz="0" w:space="0" w:color="auto"/>
            <w:right w:val="none" w:sz="0" w:space="0" w:color="auto"/>
          </w:divBdr>
        </w:div>
        <w:div w:id="160314759">
          <w:marLeft w:val="0"/>
          <w:marRight w:val="0"/>
          <w:marTop w:val="0"/>
          <w:marBottom w:val="0"/>
          <w:divBdr>
            <w:top w:val="none" w:sz="0" w:space="0" w:color="auto"/>
            <w:left w:val="none" w:sz="0" w:space="0" w:color="auto"/>
            <w:bottom w:val="none" w:sz="0" w:space="0" w:color="auto"/>
            <w:right w:val="none" w:sz="0" w:space="0" w:color="auto"/>
          </w:divBdr>
        </w:div>
        <w:div w:id="529033578">
          <w:marLeft w:val="0"/>
          <w:marRight w:val="0"/>
          <w:marTop w:val="0"/>
          <w:marBottom w:val="0"/>
          <w:divBdr>
            <w:top w:val="none" w:sz="0" w:space="0" w:color="auto"/>
            <w:left w:val="none" w:sz="0" w:space="0" w:color="auto"/>
            <w:bottom w:val="none" w:sz="0" w:space="0" w:color="auto"/>
            <w:right w:val="none" w:sz="0" w:space="0" w:color="auto"/>
          </w:divBdr>
        </w:div>
        <w:div w:id="1030449474">
          <w:marLeft w:val="0"/>
          <w:marRight w:val="0"/>
          <w:marTop w:val="0"/>
          <w:marBottom w:val="0"/>
          <w:divBdr>
            <w:top w:val="none" w:sz="0" w:space="0" w:color="auto"/>
            <w:left w:val="none" w:sz="0" w:space="0" w:color="auto"/>
            <w:bottom w:val="none" w:sz="0" w:space="0" w:color="auto"/>
            <w:right w:val="none" w:sz="0" w:space="0" w:color="auto"/>
          </w:divBdr>
        </w:div>
        <w:div w:id="777677722">
          <w:marLeft w:val="0"/>
          <w:marRight w:val="0"/>
          <w:marTop w:val="0"/>
          <w:marBottom w:val="0"/>
          <w:divBdr>
            <w:top w:val="none" w:sz="0" w:space="0" w:color="auto"/>
            <w:left w:val="none" w:sz="0" w:space="0" w:color="auto"/>
            <w:bottom w:val="none" w:sz="0" w:space="0" w:color="auto"/>
            <w:right w:val="none" w:sz="0" w:space="0" w:color="auto"/>
          </w:divBdr>
        </w:div>
        <w:div w:id="292099220">
          <w:marLeft w:val="0"/>
          <w:marRight w:val="0"/>
          <w:marTop w:val="0"/>
          <w:marBottom w:val="0"/>
          <w:divBdr>
            <w:top w:val="none" w:sz="0" w:space="0" w:color="auto"/>
            <w:left w:val="none" w:sz="0" w:space="0" w:color="auto"/>
            <w:bottom w:val="none" w:sz="0" w:space="0" w:color="auto"/>
            <w:right w:val="none" w:sz="0" w:space="0" w:color="auto"/>
          </w:divBdr>
        </w:div>
        <w:div w:id="41833397">
          <w:marLeft w:val="0"/>
          <w:marRight w:val="0"/>
          <w:marTop w:val="0"/>
          <w:marBottom w:val="0"/>
          <w:divBdr>
            <w:top w:val="none" w:sz="0" w:space="0" w:color="auto"/>
            <w:left w:val="none" w:sz="0" w:space="0" w:color="auto"/>
            <w:bottom w:val="none" w:sz="0" w:space="0" w:color="auto"/>
            <w:right w:val="none" w:sz="0" w:space="0" w:color="auto"/>
          </w:divBdr>
        </w:div>
        <w:div w:id="1797871077">
          <w:marLeft w:val="0"/>
          <w:marRight w:val="0"/>
          <w:marTop w:val="0"/>
          <w:marBottom w:val="0"/>
          <w:divBdr>
            <w:top w:val="none" w:sz="0" w:space="0" w:color="auto"/>
            <w:left w:val="none" w:sz="0" w:space="0" w:color="auto"/>
            <w:bottom w:val="none" w:sz="0" w:space="0" w:color="auto"/>
            <w:right w:val="none" w:sz="0" w:space="0" w:color="auto"/>
          </w:divBdr>
        </w:div>
        <w:div w:id="1519002624">
          <w:marLeft w:val="0"/>
          <w:marRight w:val="0"/>
          <w:marTop w:val="0"/>
          <w:marBottom w:val="0"/>
          <w:divBdr>
            <w:top w:val="none" w:sz="0" w:space="0" w:color="auto"/>
            <w:left w:val="none" w:sz="0" w:space="0" w:color="auto"/>
            <w:bottom w:val="none" w:sz="0" w:space="0" w:color="auto"/>
            <w:right w:val="none" w:sz="0" w:space="0" w:color="auto"/>
          </w:divBdr>
        </w:div>
        <w:div w:id="781921102">
          <w:marLeft w:val="0"/>
          <w:marRight w:val="0"/>
          <w:marTop w:val="0"/>
          <w:marBottom w:val="0"/>
          <w:divBdr>
            <w:top w:val="none" w:sz="0" w:space="0" w:color="auto"/>
            <w:left w:val="none" w:sz="0" w:space="0" w:color="auto"/>
            <w:bottom w:val="none" w:sz="0" w:space="0" w:color="auto"/>
            <w:right w:val="none" w:sz="0" w:space="0" w:color="auto"/>
          </w:divBdr>
        </w:div>
        <w:div w:id="1906522765">
          <w:marLeft w:val="0"/>
          <w:marRight w:val="0"/>
          <w:marTop w:val="0"/>
          <w:marBottom w:val="0"/>
          <w:divBdr>
            <w:top w:val="none" w:sz="0" w:space="0" w:color="auto"/>
            <w:left w:val="none" w:sz="0" w:space="0" w:color="auto"/>
            <w:bottom w:val="none" w:sz="0" w:space="0" w:color="auto"/>
            <w:right w:val="none" w:sz="0" w:space="0" w:color="auto"/>
          </w:divBdr>
        </w:div>
        <w:div w:id="983772497">
          <w:marLeft w:val="0"/>
          <w:marRight w:val="0"/>
          <w:marTop w:val="0"/>
          <w:marBottom w:val="0"/>
          <w:divBdr>
            <w:top w:val="none" w:sz="0" w:space="0" w:color="auto"/>
            <w:left w:val="none" w:sz="0" w:space="0" w:color="auto"/>
            <w:bottom w:val="none" w:sz="0" w:space="0" w:color="auto"/>
            <w:right w:val="none" w:sz="0" w:space="0" w:color="auto"/>
          </w:divBdr>
        </w:div>
        <w:div w:id="287200301">
          <w:marLeft w:val="0"/>
          <w:marRight w:val="0"/>
          <w:marTop w:val="0"/>
          <w:marBottom w:val="0"/>
          <w:divBdr>
            <w:top w:val="none" w:sz="0" w:space="0" w:color="auto"/>
            <w:left w:val="none" w:sz="0" w:space="0" w:color="auto"/>
            <w:bottom w:val="none" w:sz="0" w:space="0" w:color="auto"/>
            <w:right w:val="none" w:sz="0" w:space="0" w:color="auto"/>
          </w:divBdr>
        </w:div>
        <w:div w:id="1688017475">
          <w:marLeft w:val="0"/>
          <w:marRight w:val="0"/>
          <w:marTop w:val="0"/>
          <w:marBottom w:val="0"/>
          <w:divBdr>
            <w:top w:val="none" w:sz="0" w:space="0" w:color="auto"/>
            <w:left w:val="none" w:sz="0" w:space="0" w:color="auto"/>
            <w:bottom w:val="none" w:sz="0" w:space="0" w:color="auto"/>
            <w:right w:val="none" w:sz="0" w:space="0" w:color="auto"/>
          </w:divBdr>
        </w:div>
        <w:div w:id="438720665">
          <w:marLeft w:val="0"/>
          <w:marRight w:val="0"/>
          <w:marTop w:val="0"/>
          <w:marBottom w:val="0"/>
          <w:divBdr>
            <w:top w:val="none" w:sz="0" w:space="0" w:color="auto"/>
            <w:left w:val="none" w:sz="0" w:space="0" w:color="auto"/>
            <w:bottom w:val="none" w:sz="0" w:space="0" w:color="auto"/>
            <w:right w:val="none" w:sz="0" w:space="0" w:color="auto"/>
          </w:divBdr>
        </w:div>
        <w:div w:id="430201053">
          <w:marLeft w:val="0"/>
          <w:marRight w:val="0"/>
          <w:marTop w:val="0"/>
          <w:marBottom w:val="0"/>
          <w:divBdr>
            <w:top w:val="none" w:sz="0" w:space="0" w:color="auto"/>
            <w:left w:val="none" w:sz="0" w:space="0" w:color="auto"/>
            <w:bottom w:val="none" w:sz="0" w:space="0" w:color="auto"/>
            <w:right w:val="none" w:sz="0" w:space="0" w:color="auto"/>
          </w:divBdr>
        </w:div>
        <w:div w:id="1043596497">
          <w:marLeft w:val="0"/>
          <w:marRight w:val="0"/>
          <w:marTop w:val="0"/>
          <w:marBottom w:val="0"/>
          <w:divBdr>
            <w:top w:val="none" w:sz="0" w:space="0" w:color="auto"/>
            <w:left w:val="none" w:sz="0" w:space="0" w:color="auto"/>
            <w:bottom w:val="none" w:sz="0" w:space="0" w:color="auto"/>
            <w:right w:val="none" w:sz="0" w:space="0" w:color="auto"/>
          </w:divBdr>
        </w:div>
        <w:div w:id="1186217266">
          <w:marLeft w:val="0"/>
          <w:marRight w:val="0"/>
          <w:marTop w:val="0"/>
          <w:marBottom w:val="0"/>
          <w:divBdr>
            <w:top w:val="none" w:sz="0" w:space="0" w:color="auto"/>
            <w:left w:val="none" w:sz="0" w:space="0" w:color="auto"/>
            <w:bottom w:val="none" w:sz="0" w:space="0" w:color="auto"/>
            <w:right w:val="none" w:sz="0" w:space="0" w:color="auto"/>
          </w:divBdr>
        </w:div>
      </w:divsChild>
    </w:div>
    <w:div w:id="1201554519">
      <w:bodyDiv w:val="1"/>
      <w:marLeft w:val="0"/>
      <w:marRight w:val="0"/>
      <w:marTop w:val="0"/>
      <w:marBottom w:val="0"/>
      <w:divBdr>
        <w:top w:val="none" w:sz="0" w:space="0" w:color="auto"/>
        <w:left w:val="none" w:sz="0" w:space="0" w:color="auto"/>
        <w:bottom w:val="none" w:sz="0" w:space="0" w:color="auto"/>
        <w:right w:val="none" w:sz="0" w:space="0" w:color="auto"/>
      </w:divBdr>
    </w:div>
    <w:div w:id="1220244747">
      <w:bodyDiv w:val="1"/>
      <w:marLeft w:val="0"/>
      <w:marRight w:val="0"/>
      <w:marTop w:val="0"/>
      <w:marBottom w:val="0"/>
      <w:divBdr>
        <w:top w:val="none" w:sz="0" w:space="0" w:color="auto"/>
        <w:left w:val="none" w:sz="0" w:space="0" w:color="auto"/>
        <w:bottom w:val="none" w:sz="0" w:space="0" w:color="auto"/>
        <w:right w:val="none" w:sz="0" w:space="0" w:color="auto"/>
      </w:divBdr>
    </w:div>
    <w:div w:id="1220633613">
      <w:bodyDiv w:val="1"/>
      <w:marLeft w:val="0"/>
      <w:marRight w:val="0"/>
      <w:marTop w:val="0"/>
      <w:marBottom w:val="0"/>
      <w:divBdr>
        <w:top w:val="none" w:sz="0" w:space="0" w:color="auto"/>
        <w:left w:val="none" w:sz="0" w:space="0" w:color="auto"/>
        <w:bottom w:val="none" w:sz="0" w:space="0" w:color="auto"/>
        <w:right w:val="none" w:sz="0" w:space="0" w:color="auto"/>
      </w:divBdr>
    </w:div>
    <w:div w:id="1592666773">
      <w:bodyDiv w:val="1"/>
      <w:marLeft w:val="0"/>
      <w:marRight w:val="0"/>
      <w:marTop w:val="0"/>
      <w:marBottom w:val="0"/>
      <w:divBdr>
        <w:top w:val="none" w:sz="0" w:space="0" w:color="auto"/>
        <w:left w:val="none" w:sz="0" w:space="0" w:color="auto"/>
        <w:bottom w:val="none" w:sz="0" w:space="0" w:color="auto"/>
        <w:right w:val="none" w:sz="0" w:space="0" w:color="auto"/>
      </w:divBdr>
    </w:div>
    <w:div w:id="1777092266">
      <w:bodyDiv w:val="1"/>
      <w:marLeft w:val="0"/>
      <w:marRight w:val="0"/>
      <w:marTop w:val="0"/>
      <w:marBottom w:val="0"/>
      <w:divBdr>
        <w:top w:val="none" w:sz="0" w:space="0" w:color="auto"/>
        <w:left w:val="none" w:sz="0" w:space="0" w:color="auto"/>
        <w:bottom w:val="none" w:sz="0" w:space="0" w:color="auto"/>
        <w:right w:val="none" w:sz="0" w:space="0" w:color="auto"/>
      </w:divBdr>
    </w:div>
    <w:div w:id="1835803757">
      <w:bodyDiv w:val="1"/>
      <w:marLeft w:val="0"/>
      <w:marRight w:val="0"/>
      <w:marTop w:val="0"/>
      <w:marBottom w:val="0"/>
      <w:divBdr>
        <w:top w:val="none" w:sz="0" w:space="0" w:color="auto"/>
        <w:left w:val="none" w:sz="0" w:space="0" w:color="auto"/>
        <w:bottom w:val="none" w:sz="0" w:space="0" w:color="auto"/>
        <w:right w:val="none" w:sz="0" w:space="0" w:color="auto"/>
      </w:divBdr>
      <w:divsChild>
        <w:div w:id="1143041302">
          <w:marLeft w:val="0"/>
          <w:marRight w:val="0"/>
          <w:marTop w:val="0"/>
          <w:marBottom w:val="0"/>
          <w:divBdr>
            <w:top w:val="none" w:sz="0" w:space="0" w:color="auto"/>
            <w:left w:val="none" w:sz="0" w:space="0" w:color="auto"/>
            <w:bottom w:val="none" w:sz="0" w:space="0" w:color="auto"/>
            <w:right w:val="none" w:sz="0" w:space="0" w:color="auto"/>
          </w:divBdr>
        </w:div>
        <w:div w:id="171382311">
          <w:marLeft w:val="0"/>
          <w:marRight w:val="0"/>
          <w:marTop w:val="0"/>
          <w:marBottom w:val="0"/>
          <w:divBdr>
            <w:top w:val="none" w:sz="0" w:space="0" w:color="auto"/>
            <w:left w:val="none" w:sz="0" w:space="0" w:color="auto"/>
            <w:bottom w:val="none" w:sz="0" w:space="0" w:color="auto"/>
            <w:right w:val="none" w:sz="0" w:space="0" w:color="auto"/>
          </w:divBdr>
        </w:div>
      </w:divsChild>
    </w:div>
    <w:div w:id="1922249838">
      <w:bodyDiv w:val="1"/>
      <w:marLeft w:val="0"/>
      <w:marRight w:val="0"/>
      <w:marTop w:val="0"/>
      <w:marBottom w:val="0"/>
      <w:divBdr>
        <w:top w:val="none" w:sz="0" w:space="0" w:color="auto"/>
        <w:left w:val="none" w:sz="0" w:space="0" w:color="auto"/>
        <w:bottom w:val="none" w:sz="0" w:space="0" w:color="auto"/>
        <w:right w:val="none" w:sz="0" w:space="0" w:color="auto"/>
      </w:divBdr>
    </w:div>
    <w:div w:id="20448634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1302</Words>
  <Characters>6175</Characters>
  <Application>Microsoft Office Word</Application>
  <DocSecurity>0</DocSecurity>
  <Lines>187</Lines>
  <Paragraphs>196</Paragraphs>
  <ScaleCrop>false</ScaleCrop>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Crammond</dc:creator>
  <cp:keywords/>
  <dc:description/>
  <cp:lastModifiedBy>Secretary Roma Show</cp:lastModifiedBy>
  <cp:revision>3</cp:revision>
  <dcterms:created xsi:type="dcterms:W3CDTF">2019-12-22T09:28:00Z</dcterms:created>
  <dcterms:modified xsi:type="dcterms:W3CDTF">2026-03-17T06:20:00Z</dcterms:modified>
</cp:coreProperties>
</file>