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text/html" PartName="/chunk10.html"/>
  <Override ContentType="text/html" PartName="/chunk11.html"/>
  <Override ContentType="text/html" PartName="/chunk12.html"/>
  <Override ContentType="text/html" PartName="/chunk13.html"/>
  <Override ContentType="text/html" PartName="/chunk14.html"/>
  <Override ContentType="text/html" PartName="/chunk15.html"/>
  <Override ContentType="text/html" PartName="/chunk16.html"/>
  <Override ContentType="text/html" PartName="/chunk17.html"/>
  <Override ContentType="text/html" PartName="/chunk18.html"/>
  <Override ContentType="text/html" PartName="/chunk19.html"/>
  <Override ContentType="text/html" PartName="/chunk2.html"/>
  <Override ContentType="text/html" PartName="/chunk3.html"/>
  <Override ContentType="text/html" PartName="/chunk4.html"/>
  <Override ContentType="text/html" PartName="/chunk5.html"/>
  <Override ContentType="text/html" PartName="/chunk6.html"/>
  <Override ContentType="text/html" PartName="/chunk7.html"/>
  <Override ContentType="text/html" PartName="/chunk8.html"/>
  <Override ContentType="text/html" PartName="/chunk9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15 - Farm &amp; Garden</w:t>
      </w:r>
    </w:p>
    <w:altChunk r:id="rId6"/>
    <w:p>
      <w:pPr>
        <w:pStyle w:val="SectionHeading"/>
      </w:pPr>
      <w:r>
        <w:t>DIVISION A</w:t>
      </w:r>
    </w:p>
    <w:p>
      <w:pPr>
        <w:pStyle w:val="SubsectionHeading"/>
      </w:pPr>
      <w:r>
        <w:t>Pumpkins</w:t>
      </w:r>
    </w:p>
    <w:p>
      <w:pPr>
        <w:pStyle w:val="ClassHeading"/>
      </w:pPr>
      <w:r>
        <w:t>Class 1501 One Pumpkin - Qld Blue</w:t>
      </w:r>
    </w:p>
    <w:p>
      <w:pPr>
        <w:pStyle w:val="ClassHeading"/>
      </w:pPr>
      <w:r>
        <w:t>Class 1502 One Pumpkin - Jarrahdale</w:t>
      </w:r>
    </w:p>
    <w:p>
      <w:pPr>
        <w:pStyle w:val="ClassHeading"/>
      </w:pPr>
      <w:r>
        <w:t>Class 1503 One Pumpkin - Butternut</w:t>
      </w:r>
    </w:p>
    <w:p>
      <w:pPr>
        <w:pStyle w:val="ClassHeading"/>
      </w:pPr>
      <w:r>
        <w:t>Class 1504 One Pumpkin - Kent (Jap)</w:t>
      </w:r>
    </w:p>
    <w:p>
      <w:pPr>
        <w:pStyle w:val="ClassHeading"/>
      </w:pPr>
      <w:r>
        <w:t>Class 1505 One Pumpkin - any other variety</w:t>
      </w:r>
    </w:p>
    <w:p>
      <w:pPr>
        <w:pStyle w:val="SpecialPrizeName"/>
      </w:pPr>
      <w:r>
        <w:t>CHAMPION EDIBLE PUMPKIN FROM CLASSES 1-5</w:t>
      </w:r>
    </w:p>
    <w:p>
      <w:pPr>
        <w:pStyle w:val="ClassHeading"/>
      </w:pPr>
      <w:r>
        <w:t>Class 1506 Collection of Pumpkins - each a distinct variety</w:t>
      </w:r>
    </w:p>
    <w:p>
      <w:pPr>
        <w:pStyle w:val="ClassHeading"/>
      </w:pPr>
      <w:r>
        <w:t>Class 1507 Biggest Pumpkin - any variety - judged on size</w:t>
      </w:r>
    </w:p>
    <w:p>
      <w:pPr>
        <w:pStyle w:val="SubsectionHeading"/>
      </w:pPr>
      <w:r>
        <w:t>Cucurbits</w:t>
      </w:r>
    </w:p>
    <w:p>
      <w:pPr>
        <w:pStyle w:val="ClassHeading"/>
      </w:pPr>
      <w:r>
        <w:t>Class 1508 One Marrow or Zucchini</w:t>
      </w:r>
    </w:p>
    <w:p>
      <w:pPr>
        <w:pStyle w:val="ClassHeading"/>
      </w:pPr>
      <w:r>
        <w:t>Class 1509 One Squash</w:t>
      </w:r>
    </w:p>
    <w:p>
      <w:pPr>
        <w:pStyle w:val="ClassHeading"/>
      </w:pPr>
      <w:r>
        <w:t>Class 1510 One Cucumber</w:t>
      </w:r>
    </w:p>
    <w:p>
      <w:pPr>
        <w:pStyle w:val="ClassHeading"/>
      </w:pPr>
      <w:r>
        <w:t>Class 1511 Collection of Cucurbits from Class 8, 9 and or 10</w:t>
      </w:r>
    </w:p>
    <w:p>
      <w:pPr>
        <w:pStyle w:val="SubsectionHeading"/>
      </w:pPr>
      <w:r>
        <w:t>Vegetables</w:t>
      </w:r>
    </w:p>
    <w:p>
      <w:pPr>
        <w:pStyle w:val="ClassHeading"/>
      </w:pPr>
      <w:r>
        <w:t>Class 1512 Two Beetroot - leaves attached.</w:t>
      </w:r>
    </w:p>
    <w:p>
      <w:pPr>
        <w:pStyle w:val="ClassHeading"/>
      </w:pPr>
      <w:r>
        <w:t>Class 1513 Two Carrots - tops attached.</w:t>
      </w:r>
    </w:p>
    <w:p>
      <w:pPr>
        <w:pStyle w:val="ClassHeading"/>
      </w:pPr>
      <w:r>
        <w:t>Class 1514 Two Potatoes/Sweet Potatoes</w:t>
      </w:r>
    </w:p>
    <w:p>
      <w:pPr>
        <w:pStyle w:val="ClassHeading"/>
      </w:pPr>
      <w:r>
        <w:t>Class 1515 Two Allium</w:t>
      </w:r>
    </w:p>
    <w:altChunk r:id="rId7"/>
    <w:p>
      <w:pPr>
        <w:pStyle w:val="ClassHeading"/>
      </w:pPr>
      <w:r>
        <w:t>Class 1516 Head of Brassica - i.e. Cabbage, Broccoli, Cauliflower</w:t>
      </w:r>
    </w:p>
    <w:p>
      <w:pPr>
        <w:pStyle w:val="ClassHeading"/>
      </w:pPr>
      <w:r>
        <w:t>Class 1517 Head of Lettuce</w:t>
      </w:r>
    </w:p>
    <w:altChunk r:id="rId8"/>
    <w:p>
      <w:pPr>
        <w:pStyle w:val="ClassHeading"/>
      </w:pPr>
      <w:r>
        <w:t>Class 1518 Two Corn Cobs</w:t>
      </w:r>
    </w:p>
    <w:p>
      <w:pPr>
        <w:pStyle w:val="ClassHeading"/>
      </w:pPr>
      <w:r>
        <w:t>Class 1519 Plate of any variety of Bean</w:t>
      </w:r>
    </w:p>
    <w:p>
      <w:pPr>
        <w:pStyle w:val="ClassHeading"/>
      </w:pPr>
      <w:r>
        <w:t>Class 1520 Two Capsicum or Two Chili</w:t>
      </w:r>
    </w:p>
    <w:p>
      <w:pPr>
        <w:pStyle w:val="ClassHeading"/>
      </w:pPr>
      <w:r>
        <w:t>Class 1521 Any other Vegetable not specified.</w:t>
      </w:r>
    </w:p>
    <w:p>
      <w:pPr>
        <w:pStyle w:val="ClassHeading"/>
      </w:pPr>
      <w:r>
        <w:t>Class 1522 Collection of Vegetables - no less than three varieties</w:t>
      </w:r>
    </w:p>
    <w:p>
      <w:pPr>
        <w:pStyle w:val="ClassHeading"/>
      </w:pPr>
      <w:r>
        <w:t>Class 1523 Silver beet, Spinach and Chard</w:t>
      </w:r>
    </w:p>
    <w:p>
      <w:pPr>
        <w:pStyle w:val="ClassHeading"/>
      </w:pPr>
      <w:r>
        <w:t>Class 1524 The One That Got Away' Vegetable</w:t>
      </w:r>
    </w:p>
    <w:altChunk r:id="rId9"/>
    <w:p>
      <w:pPr>
        <w:pStyle w:val="SpecialPrizeName"/>
      </w:pPr>
      <w:r>
        <w:t>CHAMPION EDIBLE VEGETABLE</w:t>
      </w:r>
    </w:p>
    <w:altChunk r:id="rId10"/>
    <w:p>
      <w:pPr>
        <w:pStyle w:val="ClassHeading"/>
      </w:pPr>
      <w:r>
        <w:t>Class 1525 Basket of soup vegetables - minimum of 4 different varieties</w:t>
      </w:r>
    </w:p>
    <w:p>
      <w:pPr>
        <w:pStyle w:val="SubsectionHeading"/>
      </w:pPr>
      <w:r>
        <w:t>Miscellaneous - Herbs &amp; Mushroom</w:t>
      </w:r>
    </w:p>
    <w:p>
      <w:pPr>
        <w:pStyle w:val="ClassHeading"/>
      </w:pPr>
      <w:r>
        <w:t>Class 1526 One Single herb sprig</w:t>
      </w:r>
    </w:p>
    <w:p>
      <w:pPr>
        <w:pStyle w:val="ClassHeading"/>
      </w:pPr>
      <w:r>
        <w:t>Class 1527 Collection of Herbs -</w:t>
      </w:r>
    </w:p>
    <w:altChunk r:id="rId11"/>
    <w:p>
      <w:pPr>
        <w:pStyle w:val="ClassHeading"/>
      </w:pPr>
      <w:r>
        <w:t>Class 1528 One Herb grown in pot (Potted herb)</w:t>
      </w:r>
    </w:p>
    <w:p>
      <w:pPr>
        <w:pStyle w:val="ClassHeading"/>
      </w:pPr>
      <w:r>
        <w:t>Class 1529 One edible Mushroom any variety</w:t>
      </w:r>
    </w:p>
    <w:p>
      <w:pPr>
        <w:pStyle w:val="SpecialPrizeName"/>
      </w:pPr>
      <w:r>
        <w:t>CHAMPION MISCELLANEOUS - HERBS &amp; MUSHROOM</w:t>
      </w:r>
    </w:p>
    <w:altChunk r:id="rId12"/>
    <w:p>
      <w:pPr>
        <w:pStyle w:val="SectionHeading"/>
      </w:pPr>
      <w:r>
        <w:t>DIVISION B</w:t>
      </w:r>
    </w:p>
    <w:p>
      <w:pPr>
        <w:pStyle w:val="SubsectionHeading"/>
      </w:pPr>
      <w:r>
        <w:t>Citrus Fruit</w:t>
      </w:r>
    </w:p>
    <w:p>
      <w:pPr>
        <w:pStyle w:val="ClassHeading"/>
      </w:pPr>
      <w:r>
        <w:t>Class 1530 Two Grapefruit</w:t>
      </w:r>
    </w:p>
    <w:p>
      <w:pPr>
        <w:pStyle w:val="ClassHeading"/>
      </w:pPr>
      <w:r>
        <w:t>Class 1531 Two Mandarins</w:t>
      </w:r>
    </w:p>
    <w:p>
      <w:pPr>
        <w:pStyle w:val="ClassHeading"/>
      </w:pPr>
      <w:r>
        <w:t>Class 1532 Two Oranges</w:t>
      </w:r>
    </w:p>
    <w:p>
      <w:pPr>
        <w:pStyle w:val="ClassHeading"/>
      </w:pPr>
      <w:r>
        <w:t>Class 1533 Two Lemons</w:t>
      </w:r>
    </w:p>
    <w:p>
      <w:pPr>
        <w:pStyle w:val="ClassHeading"/>
      </w:pPr>
      <w:r>
        <w:t>Class 1534 Two Citrus - any other variety</w:t>
      </w:r>
    </w:p>
    <w:p>
      <w:pPr>
        <w:pStyle w:val="SubsectionHeading"/>
      </w:pPr>
      <w:r>
        <w:t>Other Produce</w:t>
      </w:r>
    </w:p>
    <w:p>
      <w:pPr>
        <w:pStyle w:val="ClassHeading"/>
      </w:pPr>
      <w:r>
        <w:t>Class 1535 Three Tomatoes</w:t>
      </w:r>
    </w:p>
    <w:p>
      <w:pPr>
        <w:pStyle w:val="ClassHeading"/>
      </w:pPr>
      <w:r>
        <w:t>Class 1536 One Water Melon</w:t>
      </w:r>
    </w:p>
    <w:p>
      <w:pPr>
        <w:pStyle w:val="ClassHeading"/>
      </w:pPr>
      <w:r>
        <w:t>Class 1537 One Rock Melon</w:t>
      </w:r>
    </w:p>
    <w:p>
      <w:pPr>
        <w:pStyle w:val="ClassHeading"/>
      </w:pPr>
      <w:r>
        <w:t>Class 1538 Plate of Rosellas</w:t>
      </w:r>
    </w:p>
    <w:p>
      <w:pPr>
        <w:pStyle w:val="ClassHeading"/>
      </w:pPr>
      <w:r>
        <w:t>Class 1539 Two of any other one fruit not specified.</w:t>
      </w:r>
    </w:p>
    <w:p>
      <w:pPr>
        <w:pStyle w:val="ClassHeading"/>
      </w:pPr>
      <w:r>
        <w:t>Class 1540 Collection of Fruit - no less than three varieties</w:t>
      </w:r>
    </w:p>
    <w:p>
      <w:pPr>
        <w:pStyle w:val="SpecialPrizeName"/>
      </w:pPr>
      <w:r>
        <w:t>CHAMPION FRUIT</w:t>
      </w:r>
    </w:p>
    <w:altChunk r:id="rId13"/>
    <w:p>
      <w:pPr>
        <w:pStyle w:val="SubsectionHeading"/>
      </w:pPr>
      <w:r>
        <w:t>Eggs</w:t>
      </w:r>
    </w:p>
    <w:altChunk r:id="rId14"/>
    <w:p>
      <w:pPr>
        <w:pStyle w:val="ClassHeading"/>
      </w:pPr>
      <w:r>
        <w:t>Class 1541 Six Plain Brown Hen Eggs</w:t>
      </w:r>
    </w:p>
    <w:p>
      <w:pPr>
        <w:pStyle w:val="ClassHeading"/>
      </w:pPr>
      <w:r>
        <w:t>Class 1542 Six Plain White Hen Eggs</w:t>
      </w:r>
    </w:p>
    <w:p>
      <w:pPr>
        <w:pStyle w:val="ClassHeading"/>
      </w:pPr>
      <w:r>
        <w:t>Class 1543 Six any other colour Hen Eggs</w:t>
      </w:r>
    </w:p>
    <w:p>
      <w:pPr>
        <w:pStyle w:val="ClassHeading"/>
      </w:pPr>
      <w:r>
        <w:t>Class 1544 Six any colour any other Bird Egg</w:t>
      </w:r>
    </w:p>
    <w:p>
      <w:pPr>
        <w:pStyle w:val="SpecialPrizeName"/>
      </w:pPr>
      <w:r>
        <w:t xml:space="preserve">CHAMPION EGGS </w:t>
      </w:r>
    </w:p>
    <w:altChunk r:id="rId15"/>
    <w:p>
      <w:pPr>
        <w:pStyle w:val="SectionHeading"/>
      </w:pPr>
      <w:r>
        <w:t>DIVISION C</w:t>
      </w:r>
    </w:p>
    <w:p>
      <w:pPr>
        <w:pStyle w:val="SubsectionHeading"/>
      </w:pPr>
      <w:r>
        <w:t>Grains - Summer</w:t>
      </w:r>
    </w:p>
    <w:altChunk r:id="rId16"/>
    <w:p>
      <w:pPr>
        <w:pStyle w:val="ClassHeading"/>
      </w:pPr>
      <w:r>
        <w:t>Class 1545 Sorghum - 4kgs</w:t>
      </w:r>
    </w:p>
    <w:p>
      <w:pPr>
        <w:pStyle w:val="ClassHeading"/>
      </w:pPr>
      <w:r>
        <w:t>Class 1546 Mung Beans - 4kgs</w:t>
      </w:r>
    </w:p>
    <w:p>
      <w:pPr>
        <w:pStyle w:val="SubsectionHeading"/>
      </w:pPr>
      <w:r>
        <w:t>Grains - Winter</w:t>
      </w:r>
    </w:p>
    <w:altChunk r:id="rId17"/>
    <w:p>
      <w:pPr>
        <w:pStyle w:val="ClassHeading"/>
      </w:pPr>
      <w:r>
        <w:t>Class 1547 Wheat - 4kgs</w:t>
      </w:r>
    </w:p>
    <w:p>
      <w:pPr>
        <w:pStyle w:val="ClassHeading"/>
      </w:pPr>
      <w:r>
        <w:t>Class 1548 Barley - 4kgs</w:t>
      </w:r>
    </w:p>
    <w:p>
      <w:pPr>
        <w:pStyle w:val="ClassHeading"/>
      </w:pPr>
      <w:r>
        <w:t>Class 1549 Chickpeas - 4kg</w:t>
      </w:r>
    </w:p>
    <w:p>
      <w:pPr>
        <w:pStyle w:val="ClassHeading"/>
      </w:pPr>
      <w:r>
        <w:t>Class 1550 Oats - 4kg</w:t>
      </w:r>
    </w:p>
    <w:p>
      <w:pPr>
        <w:pStyle w:val="SpecialPrizeName"/>
      </w:pPr>
      <w:r>
        <w:t xml:space="preserve">CHAMPION GRAIN </w:t>
      </w:r>
    </w:p>
    <w:altChunk r:id="rId18"/>
    <w:p>
      <w:pPr>
        <w:pStyle w:val="SubsectionHeading"/>
      </w:pPr>
      <w:r>
        <w:t>Hay</w:t>
      </w:r>
    </w:p>
    <w:p>
      <w:pPr>
        <w:pStyle w:val="ClassHeading"/>
      </w:pPr>
      <w:r>
        <w:t>Class 1551 Lucerne - Entry size -1 Biscuit</w:t>
      </w:r>
    </w:p>
    <w:p>
      <w:pPr>
        <w:pStyle w:val="ClassHeading"/>
      </w:pPr>
      <w:r>
        <w:t>Class 1552 Oats - Entry Size - 1 Biscuit</w:t>
      </w:r>
    </w:p>
    <w:p>
      <w:pPr>
        <w:pStyle w:val="ClassHeading"/>
      </w:pPr>
      <w:r>
        <w:t>Class 1553 Barley - Entry Size - 1 Biscuit</w:t>
      </w:r>
    </w:p>
    <w:p>
      <w:pPr>
        <w:pStyle w:val="ClassHeading"/>
      </w:pPr>
      <w:r>
        <w:t>Class 1554 Sorghum - Entry Size - 1 Biscuit</w:t>
      </w:r>
    </w:p>
    <w:p>
      <w:pPr>
        <w:pStyle w:val="SubsectionHeading"/>
      </w:pPr>
      <w:r>
        <w:t>Chaff</w:t>
      </w:r>
    </w:p>
    <w:p>
      <w:pPr>
        <w:pStyle w:val="ClassHeading"/>
      </w:pPr>
      <w:r>
        <w:t>Class 1555 Lucerne - Entry Size - 1 Biscuit</w:t>
      </w:r>
    </w:p>
    <w:p>
      <w:pPr>
        <w:pStyle w:val="ClassHeading"/>
      </w:pPr>
      <w:r>
        <w:t>Class 1556 Oats - Entry Size - 1 Biscuit</w:t>
      </w:r>
    </w:p>
    <w:p>
      <w:pPr>
        <w:pStyle w:val="ClassHeading"/>
      </w:pPr>
      <w:r>
        <w:t>Class 1557 Barley - Entry Size - 1 Biscuit</w:t>
      </w:r>
    </w:p>
    <w:p>
      <w:pPr>
        <w:pStyle w:val="ClassHeading"/>
      </w:pPr>
      <w:r>
        <w:t>Class 1558 Sorghum - Entry Size - 1 Biscuit CHAMP</w:t>
      </w:r>
    </w:p>
    <w:p>
      <w:pPr>
        <w:pStyle w:val="SpecialPrizeName"/>
      </w:pPr>
      <w:r>
        <w:t>CHAMPION HAY &amp; CHAFF</w:t>
      </w:r>
    </w:p>
    <w:altChunk r:id="rId19"/>
    <w:p>
      <w:pPr>
        <w:pStyle w:val="SpecialPrizeName"/>
      </w:pPr>
      <w:r>
        <w:t>GRAND CHAMPION EXHIBITOR - MOST POINTS IN DIVISION A, B &amp; C</w:t>
      </w:r>
    </w:p>
    <w:altChunk r:id="rId20"/>
    <w:p>
      <w:pPr>
        <w:pStyle w:val="SectionHeading"/>
      </w:pPr>
      <w:r>
        <w:t>JUNIOR DIVISION</w:t>
      </w:r>
    </w:p>
    <w:altChunk r:id="rId21"/>
    <w:p>
      <w:pPr>
        <w:pStyle w:val="SubsectionHeading"/>
      </w:pPr>
      <w:r>
        <w:t>Fruit &amp; Vegetables</w:t>
      </w:r>
    </w:p>
    <w:p>
      <w:pPr>
        <w:pStyle w:val="ClassHeading"/>
      </w:pPr>
      <w:r>
        <w:t>Class 1559 One Pumpkin any variety</w:t>
      </w:r>
    </w:p>
    <w:p>
      <w:pPr>
        <w:pStyle w:val="ClassHeading"/>
      </w:pPr>
      <w:r>
        <w:t>Class 1560 Any One Squash, Marrow or Zucchini</w:t>
      </w:r>
    </w:p>
    <w:p>
      <w:pPr>
        <w:pStyle w:val="ClassHeading"/>
      </w:pPr>
      <w:r>
        <w:t>Class 1561 Any other Two Vegetables - i.e. Carrot &amp; Bean or Potato &amp; Parsnip</w:t>
      </w:r>
    </w:p>
    <w:p>
      <w:pPr>
        <w:pStyle w:val="ClassHeading"/>
      </w:pPr>
      <w:r>
        <w:t>Class 1562 Any Two Fruit - i.e. Orange &amp; Rock Melon or Tomato &amp; Orange</w:t>
      </w:r>
    </w:p>
    <w:p>
      <w:pPr>
        <w:pStyle w:val="ClassHeading"/>
      </w:pPr>
      <w:r>
        <w:t>Class 1563 Display of Fruit/Vegetables</w:t>
      </w:r>
    </w:p>
    <w:p>
      <w:pPr>
        <w:pStyle w:val="ClassHeading"/>
      </w:pPr>
      <w:r>
        <w:t>Class 1564 Collection of herbs - three or more</w:t>
      </w:r>
    </w:p>
    <w:p>
      <w:pPr>
        <w:pStyle w:val="ClassHeading"/>
      </w:pPr>
      <w:r>
        <w:t>Class 1565 Six Hen eggs in a half cardboard carton with egg point down.</w:t>
      </w:r>
    </w:p>
    <w:p>
      <w:pPr>
        <w:pStyle w:val="ClassHeading"/>
      </w:pPr>
      <w:r>
        <w:t>Class 1566 Novelty - Best Dressed Fruit or Vegetable (For example - Mr Potato Head)</w:t>
      </w:r>
    </w:p>
    <w:p>
      <w:pPr>
        <w:pStyle w:val="ClassHeading"/>
      </w:pPr>
      <w:r>
        <w:t xml:space="preserve">Class 1567 Best School Exhibit </w:t>
      </w:r>
    </w:p>
    <w:altChunk r:id="rId22"/>
    <w:p>
      <w:pPr>
        <w:pStyle w:val="SpecialPrizeName"/>
      </w:pPr>
      <w:r>
        <w:t>CHAMPION JUNIOR EXHIBIT Farm &amp; Garden</w:t>
      </w:r>
    </w:p>
    <w:p>
      <w:pPr>
        <w:pStyle w:val="SubsectionHeading"/>
      </w:pPr>
      <w:r>
        <w:t>FARM AND GARDEN JUNIOR JUDGES</w:t>
      </w:r>
    </w:p>
    <w:altChunk r:id="rId23"/>
    <w:p>
      <w:pPr>
        <w:pStyle w:val="ClassHeading"/>
      </w:pPr>
      <w:r>
        <w:t>Class 1568 Junior Farm and Garden Judge under 13 years</w:t>
      </w:r>
    </w:p>
    <w:p>
      <w:pPr>
        <w:pStyle w:val="ClassHeading"/>
      </w:pPr>
      <w:r>
        <w:t>Class 1569 Junior Farm and Garden Judge 13 years and under 18 years</w:t>
      </w:r>
    </w:p>
    <w:p>
      <w:pPr>
        <w:pStyle w:val="SectionHeading"/>
      </w:pPr>
      <w:r>
        <w:t>SCARECROWS</w:t>
      </w:r>
    </w:p>
    <w:altChunk r:id="rId24"/>
    <w:p>
      <w:pPr>
        <w:pStyle w:val="ClassHeading"/>
      </w:pPr>
      <w:r>
        <w:t>Class 1570 Junior Scarecrow 14 Yrs and under any category e.g. happy, scary</w:t>
      </w:r>
    </w:p>
    <w:p>
      <w:pPr>
        <w:pStyle w:val="ClassHeading"/>
      </w:pPr>
      <w:r>
        <w:t>Class 1571 Adult Scarecrow - Open Category</w:t>
      </w:r>
    </w:p>
    <w:p>
      <w:pPr>
        <w:pStyle w:val="ClassHeading"/>
      </w:pPr>
      <w:r>
        <w:t>Class 1572 Business Category - Any local business Open</w:t>
      </w:r>
    </w:p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    <Relationship Target="../chunk2.html" Type="http://schemas.openxmlformats.org/officeDocument/2006/relationships/aFChunk" Id="rId7"/>
    <Relationship Target="../chunk3.html" Type="http://schemas.openxmlformats.org/officeDocument/2006/relationships/aFChunk" Id="rId8"/>
    <Relationship Target="../chunk4.html" Type="http://schemas.openxmlformats.org/officeDocument/2006/relationships/aFChunk" Id="rId9"/>
    <Relationship Target="../chunk5.html" Type="http://schemas.openxmlformats.org/officeDocument/2006/relationships/aFChunk" Id="rId10"/>
    <Relationship Target="../chunk6.html" Type="http://schemas.openxmlformats.org/officeDocument/2006/relationships/aFChunk" Id="rId11"/>
    <Relationship Target="../chunk7.html" Type="http://schemas.openxmlformats.org/officeDocument/2006/relationships/aFChunk" Id="rId12"/>
    <Relationship Target="../chunk8.html" Type="http://schemas.openxmlformats.org/officeDocument/2006/relationships/aFChunk" Id="rId13"/>
    <Relationship Target="../chunk9.html" Type="http://schemas.openxmlformats.org/officeDocument/2006/relationships/aFChunk" Id="rId14"/>
    <Relationship Target="../chunk10.html" Type="http://schemas.openxmlformats.org/officeDocument/2006/relationships/aFChunk" Id="rId15"/>
    <Relationship Target="../chunk11.html" Type="http://schemas.openxmlformats.org/officeDocument/2006/relationships/aFChunk" Id="rId16"/>
    <Relationship Target="../chunk12.html" Type="http://schemas.openxmlformats.org/officeDocument/2006/relationships/aFChunk" Id="rId17"/>
    <Relationship Target="../chunk13.html" Type="http://schemas.openxmlformats.org/officeDocument/2006/relationships/aFChunk" Id="rId18"/>
    <Relationship Target="../chunk14.html" Type="http://schemas.openxmlformats.org/officeDocument/2006/relationships/aFChunk" Id="rId19"/>
    <Relationship Target="../chunk15.html" Type="http://schemas.openxmlformats.org/officeDocument/2006/relationships/aFChunk" Id="rId20"/>
    <Relationship Target="../chunk16.html" Type="http://schemas.openxmlformats.org/officeDocument/2006/relationships/aFChunk" Id="rId21"/>
    <Relationship Target="../chunk17.html" Type="http://schemas.openxmlformats.org/officeDocument/2006/relationships/aFChunk" Id="rId22"/>
    <Relationship Target="../chunk18.html" Type="http://schemas.openxmlformats.org/officeDocument/2006/relationships/aFChunk" Id="rId23"/>
    <Relationship Target="../chunk19.html" Type="http://schemas.openxmlformats.org/officeDocument/2006/relationships/aFChunk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