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3b - Wool</w:t>
      </w:r>
    </w:p>
    <w:altChunk r:id="rId6"/>
    <w:p>
      <w:pPr>
        <w:pStyle w:val="SectionHeading"/>
      </w:pPr>
      <w:r>
        <w:t>Stud Sheep Fleeces</w:t>
      </w:r>
    </w:p>
    <w:p>
      <w:pPr>
        <w:pStyle w:val="ClassHeading"/>
      </w:pPr>
      <w:r>
        <w:t>Class 3500 Merino Ram fleece - Fine</w:t>
      </w:r>
    </w:p>
    <w:p>
      <w:pPr>
        <w:pStyle w:val="ClassHeading"/>
      </w:pPr>
      <w:r>
        <w:t>Class 3501 Merino Ram fleece - Medium</w:t>
      </w:r>
    </w:p>
    <w:p>
      <w:pPr>
        <w:pStyle w:val="ClassHeading"/>
      </w:pPr>
      <w:r>
        <w:t>Class 3502 Merino Ram fleece - Strong</w:t>
      </w:r>
    </w:p>
    <w:p>
      <w:pPr>
        <w:pStyle w:val="ClassHeading"/>
      </w:pPr>
      <w:r>
        <w:t>Class 3503 Merino Ewe fleece - Fine</w:t>
      </w:r>
    </w:p>
    <w:p>
      <w:pPr>
        <w:pStyle w:val="ClassHeading"/>
      </w:pPr>
      <w:r>
        <w:t>Class 3504 Merino Ewe fleece - Medium</w:t>
      </w:r>
    </w:p>
    <w:p>
      <w:pPr>
        <w:pStyle w:val="ClassHeading"/>
      </w:pPr>
      <w:r>
        <w:t>Class 3505 Merino Ewe fleece - Strong</w:t>
      </w:r>
    </w:p>
    <w:p>
      <w:pPr>
        <w:pStyle w:val="SectionHeading"/>
      </w:pPr>
      <w:r>
        <w:t>Flock Sheep Fleeces</w:t>
      </w:r>
    </w:p>
    <w:p>
      <w:pPr>
        <w:pStyle w:val="ClassHeading"/>
      </w:pPr>
      <w:r>
        <w:t>Class 3506 Open Fine Ewe or Wether Fleece</w:t>
      </w:r>
    </w:p>
    <w:p>
      <w:pPr>
        <w:pStyle w:val="ClassHeading"/>
      </w:pPr>
      <w:r>
        <w:t>Class 3507 Open Medium Ewe or Wether Fleece</w:t>
      </w:r>
    </w:p>
    <w:p>
      <w:pPr>
        <w:pStyle w:val="ClassHeading"/>
      </w:pPr>
      <w:r>
        <w:t>Class 3508 Open Strong Ewe or Wether Fleece</w:t>
      </w:r>
    </w:p>
    <w:p>
      <w:pPr>
        <w:pStyle w:val="SpecialPrizeName"/>
      </w:pPr>
      <w:r>
        <w:t>CHAMPION STUD RAM FLEECE</w:t>
      </w:r>
    </w:p>
    <w:p>
      <w:pPr>
        <w:pStyle w:val="SpecialPrizeName"/>
      </w:pPr>
      <w:r>
        <w:t>CHAMPION STUD EWE FLEECE</w:t>
      </w:r>
    </w:p>
    <w:p>
      <w:pPr>
        <w:pStyle w:val="SpecialPrizeName"/>
      </w:pPr>
      <w:r>
        <w:t>GRAND CHAMPION STUD RAM FLEECE</w:t>
      </w:r>
    </w:p>
    <w:p>
      <w:pPr>
        <w:pStyle w:val="SpecialPrizeName"/>
      </w:pPr>
      <w:r>
        <w:t>GRAND CHAMPION STUD EWE FLEECE</w:t>
      </w:r>
    </w:p>
    <w:p>
      <w:pPr>
        <w:pStyle w:val="SpecialPrizeName"/>
      </w:pPr>
      <w:r>
        <w:t>GRAND CHAMPION “Ewe or Wether” FLEECE</w:t>
      </w:r>
    </w:p>
    <w:p>
      <w:pPr>
        <w:pStyle w:val="SpecialPrizeName"/>
      </w:pPr>
      <w:r>
        <w:t>RESERVE CHAMPION “Ewe or Wether” FLEECE</w:t>
      </w:r>
    </w:p>
    <w:p>
      <w:pPr>
        <w:pStyle w:val="SpecialPrizeName"/>
      </w:pPr>
      <w:r>
        <w:t>GRAND CHAMPION FLEECE of the Show</w:t>
      </w:r>
    </w:p>
    <w:p>
      <w:pPr>
        <w:pStyle w:val="SpecialPrizeName"/>
      </w:pPr>
      <w:r>
        <w:t>RESERVE GRAND CHAMPION FLEECE of the Show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