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2BD3" w14:textId="77777777" w:rsidR="00573157" w:rsidRDefault="00093DF8">
      <w:pPr>
        <w:pStyle w:val="AreaHeading"/>
      </w:pPr>
      <w:r>
        <w:t>SECTION 11 - Handicrafts</w:t>
      </w:r>
    </w:p>
    <w:p w14:paraId="1B68852E" w14:textId="77777777" w:rsidR="001436A7" w:rsidRPr="00B10B53" w:rsidRDefault="001436A7" w:rsidP="001436A7">
      <w:pPr>
        <w:divId w:val="998078079"/>
        <w:rPr>
          <w:rFonts w:eastAsia="Times New Roman"/>
          <w:b/>
          <w:bCs/>
          <w:color w:val="0070C0"/>
        </w:rPr>
      </w:pPr>
      <w:r w:rsidRPr="00B10B53">
        <w:rPr>
          <w:rFonts w:eastAsia="Times New Roman"/>
          <w:b/>
          <w:bCs/>
          <w:color w:val="0070C0"/>
        </w:rPr>
        <w:t>Chief Steward: Jenny Ferry: 0429 309 026</w:t>
      </w:r>
      <w:r w:rsidRPr="00B10B53">
        <w:rPr>
          <w:rFonts w:eastAsia="Times New Roman"/>
          <w:b/>
          <w:bCs/>
          <w:color w:val="0070C0"/>
        </w:rPr>
        <w:tab/>
      </w:r>
      <w:r w:rsidRPr="00B10B53">
        <w:rPr>
          <w:rFonts w:eastAsia="Times New Roman"/>
          <w:b/>
          <w:bCs/>
          <w:color w:val="0070C0"/>
        </w:rPr>
        <w:tab/>
      </w:r>
      <w:r w:rsidRPr="00B10B53">
        <w:rPr>
          <w:rFonts w:eastAsia="Times New Roman"/>
          <w:b/>
          <w:bCs/>
          <w:color w:val="0070C0"/>
        </w:rPr>
        <w:tab/>
        <w:t>Annette Huntley: 0427 233 373</w:t>
      </w:r>
    </w:p>
    <w:p w14:paraId="13C9F913" w14:textId="77777777" w:rsidR="001436A7" w:rsidRPr="00B10B53" w:rsidRDefault="001436A7" w:rsidP="001436A7">
      <w:pPr>
        <w:divId w:val="998078079"/>
        <w:rPr>
          <w:rFonts w:eastAsia="Times New Roman"/>
          <w:b/>
          <w:bCs/>
          <w:color w:val="0070C0"/>
        </w:rPr>
      </w:pPr>
      <w:r w:rsidRPr="00B10B53">
        <w:rPr>
          <w:rFonts w:eastAsia="Times New Roman"/>
          <w:b/>
          <w:bCs/>
          <w:color w:val="0070C0"/>
        </w:rPr>
        <w:t>ENTRIES</w:t>
      </w:r>
      <w:r>
        <w:rPr>
          <w:rFonts w:eastAsia="Times New Roman"/>
          <w:b/>
          <w:bCs/>
          <w:color w:val="0070C0"/>
        </w:rPr>
        <w:t xml:space="preserve"> DROP OFF TIMES</w:t>
      </w:r>
      <w:r w:rsidRPr="00B10B53">
        <w:rPr>
          <w:rFonts w:eastAsia="Times New Roman"/>
          <w:b/>
          <w:bCs/>
          <w:color w:val="0070C0"/>
        </w:rPr>
        <w:t>:  MONDAY 4</w:t>
      </w:r>
      <w:r w:rsidRPr="000A1B0C">
        <w:rPr>
          <w:rFonts w:eastAsia="Times New Roman"/>
          <w:b/>
          <w:bCs/>
          <w:color w:val="0070C0"/>
          <w:vertAlign w:val="superscript"/>
        </w:rPr>
        <w:t>TH</w:t>
      </w:r>
      <w:r>
        <w:rPr>
          <w:rFonts w:eastAsia="Times New Roman"/>
          <w:b/>
          <w:bCs/>
          <w:color w:val="0070C0"/>
        </w:rPr>
        <w:t xml:space="preserve"> </w:t>
      </w:r>
      <w:r w:rsidRPr="00B10B53">
        <w:rPr>
          <w:rFonts w:eastAsia="Times New Roman"/>
          <w:b/>
          <w:bCs/>
          <w:color w:val="0070C0"/>
        </w:rPr>
        <w:t xml:space="preserve"> MAY </w:t>
      </w:r>
      <w:r>
        <w:rPr>
          <w:rFonts w:eastAsia="Times New Roman"/>
          <w:b/>
          <w:bCs/>
          <w:color w:val="0070C0"/>
        </w:rPr>
        <w:t xml:space="preserve">BETWEEN </w:t>
      </w:r>
      <w:r w:rsidRPr="00B10B53">
        <w:rPr>
          <w:rFonts w:eastAsia="Times New Roman"/>
          <w:b/>
          <w:bCs/>
          <w:color w:val="0070C0"/>
        </w:rPr>
        <w:t xml:space="preserve"> 1</w:t>
      </w:r>
      <w:r>
        <w:rPr>
          <w:rFonts w:eastAsia="Times New Roman"/>
          <w:b/>
          <w:bCs/>
          <w:color w:val="0070C0"/>
        </w:rPr>
        <w:t>2 noon to 4.00pm and TUESDAY 5</w:t>
      </w:r>
      <w:r w:rsidRPr="00B67020">
        <w:rPr>
          <w:rFonts w:eastAsia="Times New Roman"/>
          <w:b/>
          <w:bCs/>
          <w:color w:val="0070C0"/>
          <w:vertAlign w:val="superscript"/>
        </w:rPr>
        <w:t>TH</w:t>
      </w:r>
      <w:r>
        <w:rPr>
          <w:rFonts w:eastAsia="Times New Roman"/>
          <w:b/>
          <w:bCs/>
          <w:color w:val="0070C0"/>
        </w:rPr>
        <w:t xml:space="preserve"> MAY 8am to 11am.</w:t>
      </w:r>
    </w:p>
    <w:p w14:paraId="46650CB1" w14:textId="77777777" w:rsidR="001436A7" w:rsidRPr="004A1CE2" w:rsidRDefault="001436A7" w:rsidP="001436A7">
      <w:pPr>
        <w:divId w:val="998078079"/>
        <w:rPr>
          <w:rFonts w:eastAsia="Times New Roman"/>
          <w:color w:val="EE0000"/>
        </w:rPr>
      </w:pPr>
      <w:r w:rsidRPr="004A1CE2">
        <w:rPr>
          <w:rFonts w:eastAsia="Times New Roman"/>
          <w:color w:val="EE0000"/>
        </w:rPr>
        <w:t>PICK UP SUNDAY: 10am to 11.30am, MONDAY: 10am to 12 noon</w:t>
      </w:r>
    </w:p>
    <w:p w14:paraId="7C51C090" w14:textId="77777777" w:rsidR="00093DF8" w:rsidRDefault="00093DF8">
      <w:pPr>
        <w:divId w:val="998078079"/>
        <w:rPr>
          <w:rFonts w:eastAsia="Times New Roman"/>
        </w:rPr>
      </w:pPr>
    </w:p>
    <w:p w14:paraId="0DEC1AD9" w14:textId="77777777" w:rsidR="00093DF8" w:rsidRDefault="00093DF8">
      <w:pPr>
        <w:divId w:val="274748156"/>
        <w:rPr>
          <w:rFonts w:eastAsia="Times New Roman"/>
        </w:rPr>
      </w:pPr>
    </w:p>
    <w:p w14:paraId="35CEB1F4" w14:textId="77777777" w:rsidR="00093DF8" w:rsidRDefault="00093DF8">
      <w:pPr>
        <w:divId w:val="502356895"/>
        <w:rPr>
          <w:rFonts w:eastAsia="Times New Roman"/>
        </w:rPr>
      </w:pPr>
      <w:r>
        <w:rPr>
          <w:rFonts w:eastAsia="Times New Roman"/>
        </w:rPr>
        <w:t>NO LATE ENTRIES WILL BE ACCEPTED</w:t>
      </w:r>
    </w:p>
    <w:p w14:paraId="558D9D2E" w14:textId="77777777" w:rsidR="00093DF8" w:rsidRDefault="00093DF8">
      <w:pPr>
        <w:divId w:val="177236894"/>
        <w:rPr>
          <w:rFonts w:eastAsia="Times New Roman"/>
        </w:rPr>
      </w:pPr>
    </w:p>
    <w:p w14:paraId="34D3C8C0" w14:textId="14B5CDC5" w:rsidR="00093DF8" w:rsidRDefault="00093DF8">
      <w:pPr>
        <w:divId w:val="602611895"/>
        <w:rPr>
          <w:rFonts w:eastAsia="Times New Roman"/>
        </w:rPr>
      </w:pPr>
      <w:r>
        <w:rPr>
          <w:rFonts w:eastAsia="Times New Roman"/>
        </w:rPr>
        <w:t>Email entry form to: secretary@romashow.com </w:t>
      </w:r>
      <w:r w:rsidR="00F872C3">
        <w:rPr>
          <w:rFonts w:eastAsia="Times New Roman"/>
        </w:rPr>
        <w:t xml:space="preserve">or via </w:t>
      </w:r>
      <w:proofErr w:type="spellStart"/>
      <w:r w:rsidR="00F872C3">
        <w:rPr>
          <w:rFonts w:eastAsia="Times New Roman"/>
        </w:rPr>
        <w:t>showday</w:t>
      </w:r>
      <w:proofErr w:type="spellEnd"/>
      <w:r w:rsidR="00F872C3">
        <w:rPr>
          <w:rFonts w:eastAsia="Times New Roman"/>
        </w:rPr>
        <w:t xml:space="preserve"> online</w:t>
      </w:r>
    </w:p>
    <w:p w14:paraId="3BC93BD3" w14:textId="77777777" w:rsidR="00093DF8" w:rsidRDefault="00093DF8">
      <w:pPr>
        <w:divId w:val="495656210"/>
        <w:rPr>
          <w:rFonts w:eastAsia="Times New Roman"/>
        </w:rPr>
      </w:pPr>
    </w:p>
    <w:p w14:paraId="3208F1D5" w14:textId="77777777" w:rsidR="00093DF8" w:rsidRDefault="00093DF8">
      <w:pPr>
        <w:divId w:val="1429932020"/>
        <w:rPr>
          <w:rFonts w:eastAsia="Times New Roman"/>
        </w:rPr>
      </w:pPr>
      <w:r>
        <w:rPr>
          <w:rFonts w:eastAsia="Times New Roman"/>
        </w:rPr>
        <w:t>Entry Fee: Adults Exhibitors: $2.00</w:t>
      </w:r>
    </w:p>
    <w:p w14:paraId="1C324C9A" w14:textId="77777777" w:rsidR="00093DF8" w:rsidRDefault="00093DF8">
      <w:pPr>
        <w:divId w:val="450130087"/>
        <w:rPr>
          <w:rFonts w:eastAsia="Times New Roman"/>
        </w:rPr>
      </w:pPr>
      <w:r>
        <w:rPr>
          <w:rFonts w:eastAsia="Times New Roman"/>
        </w:rPr>
        <w:t>  Junior Exhibitors: $1.00</w:t>
      </w:r>
    </w:p>
    <w:p w14:paraId="50B169B7" w14:textId="77777777" w:rsidR="00093DF8" w:rsidRDefault="00093DF8">
      <w:pPr>
        <w:divId w:val="1297838400"/>
        <w:rPr>
          <w:rFonts w:eastAsia="Times New Roman"/>
        </w:rPr>
      </w:pPr>
    </w:p>
    <w:p w14:paraId="41316D0B" w14:textId="77777777" w:rsidR="00093DF8" w:rsidRDefault="00093DF8">
      <w:pPr>
        <w:divId w:val="1582449789"/>
        <w:rPr>
          <w:rFonts w:eastAsia="Times New Roman"/>
        </w:rPr>
      </w:pPr>
      <w:r>
        <w:rPr>
          <w:rFonts w:eastAsia="Times New Roman"/>
        </w:rPr>
        <w:t>Entries to be delivered to the Main Pavilion at the following times:</w:t>
      </w:r>
    </w:p>
    <w:p w14:paraId="2031177D" w14:textId="77777777" w:rsidR="00093DF8" w:rsidRDefault="00093DF8">
      <w:pPr>
        <w:divId w:val="507526664"/>
        <w:rPr>
          <w:rFonts w:eastAsia="Times New Roman"/>
        </w:rPr>
      </w:pPr>
    </w:p>
    <w:p w14:paraId="165EDDBF" w14:textId="77777777" w:rsidR="00093DF8" w:rsidRDefault="00093DF8">
      <w:pPr>
        <w:divId w:val="1503815078"/>
        <w:rPr>
          <w:rFonts w:eastAsia="Times New Roman"/>
        </w:rPr>
      </w:pPr>
    </w:p>
    <w:p w14:paraId="506D98DD" w14:textId="77777777" w:rsidR="00093DF8" w:rsidRDefault="00093DF8">
      <w:pPr>
        <w:jc w:val="center"/>
        <w:divId w:val="1444180862"/>
        <w:rPr>
          <w:rFonts w:eastAsia="Times New Roman"/>
        </w:rPr>
      </w:pPr>
      <w:r>
        <w:rPr>
          <w:rFonts w:eastAsia="Times New Roman"/>
          <w:b/>
          <w:bCs/>
        </w:rPr>
        <w:t>TROPHIES AND PRIZE MONEY:</w:t>
      </w:r>
    </w:p>
    <w:p w14:paraId="178E4422" w14:textId="77777777" w:rsidR="00093DF8" w:rsidRDefault="00093DF8">
      <w:pPr>
        <w:divId w:val="1632788530"/>
        <w:rPr>
          <w:rFonts w:eastAsia="Times New Roman"/>
        </w:rPr>
      </w:pPr>
      <w:r>
        <w:rPr>
          <w:rFonts w:eastAsia="Times New Roman"/>
        </w:rPr>
        <w:t> (Unless otherwise specified)</w:t>
      </w:r>
    </w:p>
    <w:p w14:paraId="47D88AC4" w14:textId="77777777" w:rsidR="00093DF8" w:rsidRDefault="00093DF8">
      <w:pPr>
        <w:divId w:val="2135906522"/>
        <w:rPr>
          <w:rFonts w:eastAsia="Times New Roman"/>
        </w:rPr>
      </w:pPr>
      <w:r>
        <w:rPr>
          <w:rFonts w:eastAsia="Times New Roman"/>
        </w:rPr>
        <w:t>First: $10.00 (GST incl)</w:t>
      </w:r>
    </w:p>
    <w:p w14:paraId="595066CE" w14:textId="77777777" w:rsidR="00093DF8" w:rsidRDefault="00093DF8">
      <w:pPr>
        <w:divId w:val="1122336573"/>
        <w:rPr>
          <w:rFonts w:eastAsia="Times New Roman"/>
        </w:rPr>
      </w:pPr>
      <w:r>
        <w:rPr>
          <w:rFonts w:eastAsia="Times New Roman"/>
        </w:rPr>
        <w:t>Second: $5.00 (GST incl)</w:t>
      </w:r>
    </w:p>
    <w:p w14:paraId="7C84D25C" w14:textId="77777777" w:rsidR="00093DF8" w:rsidRDefault="00093DF8">
      <w:pPr>
        <w:divId w:val="1843163590"/>
        <w:rPr>
          <w:rFonts w:eastAsia="Times New Roman"/>
        </w:rPr>
      </w:pPr>
    </w:p>
    <w:p w14:paraId="0E871859" w14:textId="77777777" w:rsidR="00093DF8" w:rsidRDefault="00093DF8">
      <w:pPr>
        <w:jc w:val="center"/>
        <w:divId w:val="1444180862"/>
        <w:rPr>
          <w:rFonts w:eastAsia="Times New Roman"/>
        </w:rPr>
      </w:pPr>
      <w:r>
        <w:rPr>
          <w:rFonts w:eastAsia="Times New Roman"/>
          <w:b/>
          <w:bCs/>
          <w:sz w:val="27"/>
          <w:szCs w:val="27"/>
        </w:rPr>
        <w:t>MAJOR SPONSOR</w:t>
      </w:r>
    </w:p>
    <w:p w14:paraId="6FBDCACC" w14:textId="77777777" w:rsidR="00093DF8" w:rsidRDefault="00093DF8">
      <w:pPr>
        <w:jc w:val="center"/>
        <w:divId w:val="1444180862"/>
        <w:rPr>
          <w:rFonts w:eastAsia="Times New Roman"/>
        </w:rPr>
      </w:pPr>
    </w:p>
    <w:p w14:paraId="5F19E45A" w14:textId="77777777" w:rsidR="00093DF8" w:rsidRDefault="00093DF8">
      <w:pPr>
        <w:jc w:val="center"/>
        <w:divId w:val="562259545"/>
        <w:rPr>
          <w:rFonts w:eastAsia="Times New Roman"/>
        </w:rPr>
      </w:pPr>
    </w:p>
    <w:p w14:paraId="7F5A2E6D" w14:textId="77777777" w:rsidR="00093DF8" w:rsidRDefault="00093DF8">
      <w:pPr>
        <w:jc w:val="center"/>
        <w:divId w:val="268586837"/>
        <w:rPr>
          <w:rFonts w:eastAsia="Times New Roman"/>
        </w:rPr>
      </w:pPr>
      <w:r>
        <w:rPr>
          <w:rFonts w:eastAsia="Times New Roman"/>
          <w:b/>
          <w:bCs/>
        </w:rPr>
        <w:t>RULES &amp; REGULATIONS:</w:t>
      </w:r>
    </w:p>
    <w:p w14:paraId="41B414B7" w14:textId="77777777" w:rsidR="00093DF8" w:rsidRDefault="00093DF8">
      <w:pPr>
        <w:divId w:val="1157840438"/>
        <w:rPr>
          <w:rFonts w:eastAsia="Times New Roman"/>
        </w:rPr>
      </w:pPr>
    </w:p>
    <w:p w14:paraId="348B99E8" w14:textId="77777777" w:rsidR="00093DF8" w:rsidRDefault="00093DF8">
      <w:pPr>
        <w:divId w:val="1039478076"/>
        <w:rPr>
          <w:rFonts w:eastAsia="Times New Roman"/>
        </w:rPr>
      </w:pPr>
      <w:r>
        <w:rPr>
          <w:rFonts w:eastAsia="Times New Roman"/>
        </w:rPr>
        <w:t>In addition to the Roma Show Society Rules &amp; Regulations listed at the front of the main schedule, the following will apply to this section.</w:t>
      </w:r>
    </w:p>
    <w:p w14:paraId="6A9C228F" w14:textId="77777777" w:rsidR="00093DF8" w:rsidRDefault="00093DF8">
      <w:pPr>
        <w:divId w:val="1577015509"/>
        <w:rPr>
          <w:rFonts w:eastAsia="Times New Roman"/>
        </w:rPr>
      </w:pPr>
      <w:r>
        <w:rPr>
          <w:rFonts w:eastAsia="Times New Roman"/>
        </w:rPr>
        <w:t>1. All entries to be accompanied with a “filled in” entry form.</w:t>
      </w:r>
    </w:p>
    <w:p w14:paraId="02E6BA85" w14:textId="77777777" w:rsidR="00093DF8" w:rsidRDefault="00093DF8">
      <w:pPr>
        <w:divId w:val="102458499"/>
        <w:rPr>
          <w:rFonts w:eastAsia="Times New Roman"/>
        </w:rPr>
      </w:pPr>
      <w:r>
        <w:rPr>
          <w:rFonts w:eastAsia="Times New Roman"/>
        </w:rPr>
        <w:t>2. Exhibits must be the bona-fide work of the exhibitor.</w:t>
      </w:r>
    </w:p>
    <w:p w14:paraId="688E2960" w14:textId="77777777" w:rsidR="00093DF8" w:rsidRDefault="00093DF8">
      <w:pPr>
        <w:divId w:val="248851212"/>
        <w:rPr>
          <w:rFonts w:eastAsia="Times New Roman"/>
        </w:rPr>
      </w:pPr>
      <w:r>
        <w:rPr>
          <w:rFonts w:eastAsia="Times New Roman"/>
        </w:rPr>
        <w:t>3. Synthetic yarns are acceptable</w:t>
      </w:r>
    </w:p>
    <w:p w14:paraId="30D63666" w14:textId="77777777" w:rsidR="00093DF8" w:rsidRDefault="00093DF8">
      <w:pPr>
        <w:divId w:val="1911382096"/>
        <w:rPr>
          <w:rFonts w:eastAsia="Times New Roman"/>
        </w:rPr>
      </w:pPr>
      <w:r>
        <w:rPr>
          <w:rFonts w:eastAsia="Times New Roman"/>
        </w:rPr>
        <w:t>4. Exhibits (other than patchwork and tapestry) must not have been laundered.</w:t>
      </w:r>
    </w:p>
    <w:p w14:paraId="24F1AE77" w14:textId="77777777" w:rsidR="00093DF8" w:rsidRDefault="00093DF8">
      <w:pPr>
        <w:divId w:val="196092396"/>
        <w:rPr>
          <w:rFonts w:eastAsia="Times New Roman"/>
        </w:rPr>
      </w:pPr>
      <w:r>
        <w:rPr>
          <w:rFonts w:eastAsia="Times New Roman"/>
        </w:rPr>
        <w:t>5. Large patchwork quilts to come with rod pockets attached.</w:t>
      </w:r>
    </w:p>
    <w:p w14:paraId="66BEC2AD" w14:textId="77777777" w:rsidR="00093DF8" w:rsidRDefault="00093DF8">
      <w:pPr>
        <w:divId w:val="1721048244"/>
        <w:rPr>
          <w:rFonts w:eastAsia="Times New Roman"/>
        </w:rPr>
      </w:pPr>
      <w:r>
        <w:rPr>
          <w:rFonts w:eastAsia="Times New Roman"/>
        </w:rPr>
        <w:t>6. Each exhibit is eligible for competition in one class only.</w:t>
      </w:r>
    </w:p>
    <w:p w14:paraId="3F3F5092" w14:textId="77777777" w:rsidR="00093DF8" w:rsidRDefault="00093DF8">
      <w:pPr>
        <w:divId w:val="610287785"/>
        <w:rPr>
          <w:rFonts w:eastAsia="Times New Roman"/>
        </w:rPr>
      </w:pPr>
      <w:r>
        <w:rPr>
          <w:rFonts w:eastAsia="Times New Roman"/>
        </w:rPr>
        <w:t>7. An entrant can submit no more than two entries in same class.</w:t>
      </w:r>
    </w:p>
    <w:p w14:paraId="7B02D630" w14:textId="77777777" w:rsidR="00093DF8" w:rsidRDefault="00093DF8">
      <w:pPr>
        <w:divId w:val="802769547"/>
        <w:rPr>
          <w:rFonts w:eastAsia="Times New Roman"/>
        </w:rPr>
      </w:pPr>
      <w:r>
        <w:rPr>
          <w:rFonts w:eastAsia="Times New Roman"/>
        </w:rPr>
        <w:t>8. If you wish to sell your entry clearly mark with a Price or NFS. The Roma Show Society retains 20% of all sales. </w:t>
      </w:r>
    </w:p>
    <w:p w14:paraId="36DFF7E2" w14:textId="77777777" w:rsidR="00093DF8" w:rsidRDefault="00093DF8">
      <w:pPr>
        <w:divId w:val="1314064559"/>
        <w:rPr>
          <w:rFonts w:eastAsia="Times New Roman"/>
        </w:rPr>
      </w:pPr>
      <w:r>
        <w:rPr>
          <w:rFonts w:eastAsia="Times New Roman"/>
        </w:rPr>
        <w:t>9. All prize money is to be collected from the Main office between 4pm and 6pm on Saturday 9th May. After this time, any unclaimed prize money will be dealt with in accordance with legislative requirements.  At all times, it is the sole responsibility of the winner to collect his or her prize. </w:t>
      </w:r>
    </w:p>
    <w:p w14:paraId="49356A19" w14:textId="77777777" w:rsidR="00093DF8" w:rsidRDefault="00093DF8">
      <w:pPr>
        <w:divId w:val="716397711"/>
        <w:rPr>
          <w:rFonts w:eastAsia="Times New Roman"/>
        </w:rPr>
      </w:pPr>
      <w:r>
        <w:rPr>
          <w:rFonts w:eastAsia="Times New Roman"/>
        </w:rPr>
        <w:t>10. The pavilion will close at 5 pm on Saturday 9th May 2026. NO COLLECTION OF ENTRIES WILL HAPPEN AFTER CLOSURE.  Collection of entries will be on Sunday 10th May 2026 from 8:30am to 11:00am. If unable to collect your entries during this time please advise Chief Steward for alternative arrangement. Social distancing must be observed at all times.</w:t>
      </w:r>
    </w:p>
    <w:p w14:paraId="2134287C" w14:textId="77777777" w:rsidR="00093DF8" w:rsidRDefault="00093DF8">
      <w:pPr>
        <w:divId w:val="358118984"/>
        <w:rPr>
          <w:rFonts w:eastAsia="Times New Roman"/>
        </w:rPr>
      </w:pPr>
    </w:p>
    <w:p w14:paraId="6901E9FF" w14:textId="77777777" w:rsidR="00093DF8" w:rsidRDefault="00093DF8">
      <w:pPr>
        <w:divId w:val="1544320795"/>
        <w:rPr>
          <w:rFonts w:eastAsia="Times New Roman"/>
        </w:rPr>
      </w:pPr>
    </w:p>
    <w:p w14:paraId="097ACA62" w14:textId="77777777" w:rsidR="00093DF8" w:rsidRDefault="00093DF8">
      <w:pPr>
        <w:jc w:val="center"/>
        <w:divId w:val="1740207878"/>
        <w:rPr>
          <w:rFonts w:eastAsia="Times New Roman"/>
        </w:rPr>
      </w:pPr>
      <w:r>
        <w:rPr>
          <w:rFonts w:eastAsia="Times New Roman"/>
        </w:rPr>
        <w:t>Champion Piece of Handicraft</w:t>
      </w:r>
    </w:p>
    <w:p w14:paraId="46B2D6E9" w14:textId="77777777" w:rsidR="00093DF8" w:rsidRDefault="00093DF8">
      <w:pPr>
        <w:jc w:val="center"/>
        <w:divId w:val="1740207878"/>
        <w:rPr>
          <w:rFonts w:eastAsia="Times New Roman"/>
        </w:rPr>
      </w:pPr>
      <w:r>
        <w:rPr>
          <w:rFonts w:eastAsia="Times New Roman"/>
        </w:rPr>
        <w:t>To be awarded to a person residing within 200km of Roma.</w:t>
      </w:r>
    </w:p>
    <w:p w14:paraId="55EB8328" w14:textId="77777777" w:rsidR="00093DF8" w:rsidRDefault="00093DF8">
      <w:pPr>
        <w:jc w:val="center"/>
        <w:divId w:val="1740207878"/>
        <w:rPr>
          <w:rFonts w:eastAsia="Times New Roman"/>
        </w:rPr>
      </w:pPr>
      <w:r>
        <w:rPr>
          <w:rFonts w:eastAsia="Times New Roman"/>
        </w:rPr>
        <w:t>Shield </w:t>
      </w:r>
    </w:p>
    <w:p w14:paraId="47137F8E" w14:textId="77777777" w:rsidR="00093DF8" w:rsidRDefault="00093DF8">
      <w:pPr>
        <w:divId w:val="1177767522"/>
        <w:rPr>
          <w:rFonts w:eastAsia="Times New Roman"/>
        </w:rPr>
      </w:pPr>
    </w:p>
    <w:p w14:paraId="52114540" w14:textId="77777777" w:rsidR="00573157" w:rsidRDefault="00093DF8">
      <w:pPr>
        <w:pStyle w:val="SectionHeading"/>
      </w:pPr>
      <w:r>
        <w:t>Knitting</w:t>
      </w:r>
    </w:p>
    <w:p w14:paraId="7B9A79D8" w14:textId="77777777" w:rsidR="00573157" w:rsidRDefault="00093DF8">
      <w:pPr>
        <w:pStyle w:val="ClassHeading"/>
      </w:pPr>
      <w:r>
        <w:t>Class 1101 Hand knitted garment - any ply</w:t>
      </w:r>
    </w:p>
    <w:p w14:paraId="70414C40" w14:textId="77777777" w:rsidR="00573157" w:rsidRDefault="00093DF8">
      <w:pPr>
        <w:pStyle w:val="ClassHeading"/>
      </w:pPr>
      <w:r>
        <w:t>Class 1102 Cap or Beret or Scarf</w:t>
      </w:r>
    </w:p>
    <w:p w14:paraId="14172BF6" w14:textId="77777777" w:rsidR="00573157" w:rsidRDefault="00093DF8">
      <w:pPr>
        <w:pStyle w:val="ClassHeading"/>
      </w:pPr>
      <w:r>
        <w:t>Class 1103 Knitted Toy</w:t>
      </w:r>
    </w:p>
    <w:p w14:paraId="57FE47D2" w14:textId="77777777" w:rsidR="00573157" w:rsidRDefault="00093DF8">
      <w:pPr>
        <w:pStyle w:val="ClassHeading"/>
      </w:pPr>
      <w:r>
        <w:t>Class 1104 Any article or garment using no more than one ball of wool or synthetic.</w:t>
      </w:r>
    </w:p>
    <w:p w14:paraId="511619C1" w14:textId="77777777" w:rsidR="00093DF8" w:rsidRDefault="00093DF8">
      <w:pPr>
        <w:divId w:val="349527713"/>
        <w:rPr>
          <w:rFonts w:eastAsia="Times New Roman"/>
        </w:rPr>
      </w:pPr>
      <w:r>
        <w:rPr>
          <w:rFonts w:eastAsia="Times New Roman"/>
        </w:rPr>
        <w:t xml:space="preserve">Label from ball to be attached. </w:t>
      </w:r>
    </w:p>
    <w:p w14:paraId="57E6F27B" w14:textId="77777777" w:rsidR="00573157" w:rsidRDefault="00093DF8">
      <w:pPr>
        <w:pStyle w:val="ClassHeading"/>
      </w:pPr>
      <w:r>
        <w:t>Class 1105 Any item knitted by a person with a disability</w:t>
      </w:r>
    </w:p>
    <w:p w14:paraId="51F12BB4" w14:textId="77777777" w:rsidR="00573157" w:rsidRDefault="00093DF8">
      <w:pPr>
        <w:pStyle w:val="ClassHeading"/>
      </w:pPr>
      <w:r>
        <w:t>Class 1106 Knitted rug, shawl or poncho</w:t>
      </w:r>
    </w:p>
    <w:p w14:paraId="2C267C1F" w14:textId="77777777" w:rsidR="00573157" w:rsidRDefault="00093DF8">
      <w:pPr>
        <w:pStyle w:val="ClassHeading"/>
      </w:pPr>
      <w:r>
        <w:t>Class 1107 Any knitted article or garment not previously listed</w:t>
      </w:r>
    </w:p>
    <w:p w14:paraId="5B748208" w14:textId="77777777" w:rsidR="00573157" w:rsidRDefault="00093DF8">
      <w:pPr>
        <w:pStyle w:val="SpecialPrizeName"/>
      </w:pPr>
      <w:r>
        <w:t>Best entry Knitting - $25</w:t>
      </w:r>
    </w:p>
    <w:p w14:paraId="1FAD65C5" w14:textId="77777777" w:rsidR="00093DF8" w:rsidRDefault="00093DF8">
      <w:pPr>
        <w:divId w:val="1270090076"/>
        <w:rPr>
          <w:rFonts w:eastAsia="Times New Roman"/>
        </w:rPr>
      </w:pPr>
      <w:r>
        <w:rPr>
          <w:rFonts w:eastAsia="Times New Roman"/>
        </w:rPr>
        <w:t xml:space="preserve">Prize kindly donated by the Hamilton Family </w:t>
      </w:r>
    </w:p>
    <w:p w14:paraId="5A25E984" w14:textId="77777777" w:rsidR="00573157" w:rsidRDefault="00093DF8">
      <w:pPr>
        <w:pStyle w:val="SectionHeading"/>
      </w:pPr>
      <w:r>
        <w:t>Crochet</w:t>
      </w:r>
    </w:p>
    <w:p w14:paraId="7B7C5A92" w14:textId="77777777" w:rsidR="00573157" w:rsidRDefault="00093DF8">
      <w:pPr>
        <w:pStyle w:val="ClassHeading"/>
      </w:pPr>
      <w:r>
        <w:t>Class 1108 Crochet garment - in any yarn</w:t>
      </w:r>
    </w:p>
    <w:p w14:paraId="6CAB8946" w14:textId="77777777" w:rsidR="00573157" w:rsidRDefault="00093DF8">
      <w:pPr>
        <w:pStyle w:val="ClassHeading"/>
      </w:pPr>
      <w:r>
        <w:t>Class 1109 Article or garment using no more than one ball, in wool or synthetic.</w:t>
      </w:r>
    </w:p>
    <w:p w14:paraId="0BBE348D" w14:textId="77777777" w:rsidR="00093DF8" w:rsidRDefault="00093DF8">
      <w:pPr>
        <w:divId w:val="1010719516"/>
        <w:rPr>
          <w:rFonts w:eastAsia="Times New Roman"/>
        </w:rPr>
      </w:pPr>
      <w:r>
        <w:rPr>
          <w:rFonts w:eastAsia="Times New Roman"/>
        </w:rPr>
        <w:t xml:space="preserve">Label from ball to be attached. </w:t>
      </w:r>
    </w:p>
    <w:p w14:paraId="1AF2AAEA" w14:textId="77777777" w:rsidR="00573157" w:rsidRDefault="00093DF8">
      <w:pPr>
        <w:pStyle w:val="ClassHeading"/>
      </w:pPr>
      <w:r>
        <w:t>Class 1110 Any item crocheted by a person with a disability</w:t>
      </w:r>
    </w:p>
    <w:p w14:paraId="6A93947E" w14:textId="77777777" w:rsidR="00573157" w:rsidRDefault="00093DF8">
      <w:pPr>
        <w:pStyle w:val="ClassHeading"/>
      </w:pPr>
      <w:r>
        <w:t>Class 1111 Rug - any yarn</w:t>
      </w:r>
    </w:p>
    <w:p w14:paraId="3AB49C89" w14:textId="77777777" w:rsidR="00573157" w:rsidRDefault="00093DF8">
      <w:pPr>
        <w:pStyle w:val="ClassHeading"/>
      </w:pPr>
      <w:r>
        <w:t>Class 1112 Shawl or cape - any yarn</w:t>
      </w:r>
    </w:p>
    <w:p w14:paraId="3DE609CA" w14:textId="77777777" w:rsidR="00573157" w:rsidRDefault="00093DF8">
      <w:pPr>
        <w:pStyle w:val="ClassHeading"/>
      </w:pPr>
      <w:r>
        <w:t>Class 1113 Doily or table centre - ANY YARN</w:t>
      </w:r>
    </w:p>
    <w:p w14:paraId="3D1251F1" w14:textId="77777777" w:rsidR="00573157" w:rsidRDefault="00093DF8">
      <w:pPr>
        <w:pStyle w:val="ClassHeading"/>
      </w:pPr>
      <w:r>
        <w:t>Class 1114 Handkerchief (edges) - in cotton</w:t>
      </w:r>
    </w:p>
    <w:p w14:paraId="02DE4FF0" w14:textId="77777777" w:rsidR="00573157" w:rsidRDefault="00093DF8">
      <w:pPr>
        <w:pStyle w:val="ClassHeading"/>
      </w:pPr>
      <w:r>
        <w:t>Class 1115 Crochet toy</w:t>
      </w:r>
    </w:p>
    <w:p w14:paraId="25AD654F" w14:textId="77777777" w:rsidR="00573157" w:rsidRDefault="00093DF8">
      <w:pPr>
        <w:pStyle w:val="ClassHeading"/>
      </w:pPr>
      <w:r>
        <w:t>Class 1116 Tatting (any item)</w:t>
      </w:r>
    </w:p>
    <w:p w14:paraId="0814473F" w14:textId="77777777" w:rsidR="00573157" w:rsidRDefault="00093DF8">
      <w:pPr>
        <w:pStyle w:val="ClassHeading"/>
      </w:pPr>
      <w:r>
        <w:t>Class 1117 Amigurumi crochet item (miniature crochet)</w:t>
      </w:r>
    </w:p>
    <w:p w14:paraId="0CFDE134" w14:textId="77777777" w:rsidR="00573157" w:rsidRDefault="00093DF8">
      <w:pPr>
        <w:pStyle w:val="ClassHeading"/>
      </w:pPr>
      <w:r>
        <w:t>Class 1118 Any crochet item not previously listed</w:t>
      </w:r>
    </w:p>
    <w:p w14:paraId="02B54CE7" w14:textId="77777777" w:rsidR="00573157" w:rsidRDefault="00093DF8">
      <w:pPr>
        <w:pStyle w:val="SpecialPrizeName"/>
      </w:pPr>
      <w:r>
        <w:t>Best Entry Crochet</w:t>
      </w:r>
    </w:p>
    <w:p w14:paraId="0053F890" w14:textId="77777777" w:rsidR="00093DF8" w:rsidRDefault="00093DF8">
      <w:pPr>
        <w:divId w:val="1747459036"/>
        <w:rPr>
          <w:rFonts w:eastAsia="Times New Roman"/>
        </w:rPr>
      </w:pPr>
      <w:r>
        <w:rPr>
          <w:rFonts w:eastAsia="Times New Roman"/>
        </w:rPr>
        <w:t xml:space="preserve">Prize kindly donated by ACE Drapers </w:t>
      </w:r>
    </w:p>
    <w:p w14:paraId="30735A19" w14:textId="77777777" w:rsidR="00573157" w:rsidRDefault="00093DF8">
      <w:pPr>
        <w:pStyle w:val="SectionHeading"/>
      </w:pPr>
      <w:r>
        <w:t>Hand Embroidery/Needlework</w:t>
      </w:r>
    </w:p>
    <w:p w14:paraId="54543AE1" w14:textId="77777777" w:rsidR="00573157" w:rsidRDefault="00093DF8">
      <w:pPr>
        <w:pStyle w:val="ClassHeading"/>
      </w:pPr>
      <w:r>
        <w:t>Class 1119 Piece of embroidery</w:t>
      </w:r>
    </w:p>
    <w:p w14:paraId="3E63B676" w14:textId="77777777" w:rsidR="00573157" w:rsidRDefault="00093DF8">
      <w:pPr>
        <w:pStyle w:val="ClassHeading"/>
      </w:pPr>
      <w:r>
        <w:t>Class 1120 Place mat, tray cloth, runner or tablecloth</w:t>
      </w:r>
    </w:p>
    <w:p w14:paraId="125B95DA" w14:textId="77777777" w:rsidR="00573157" w:rsidRDefault="00093DF8">
      <w:pPr>
        <w:pStyle w:val="ClassHeading"/>
      </w:pPr>
      <w:r>
        <w:t>Class 1121 An article of cross stitch</w:t>
      </w:r>
    </w:p>
    <w:p w14:paraId="5E907C86" w14:textId="77777777" w:rsidR="00573157" w:rsidRDefault="00093DF8">
      <w:pPr>
        <w:pStyle w:val="ClassHeading"/>
      </w:pPr>
      <w:r>
        <w:t>Class 1122 Table centre - counted thread cross stitch, hardanger etc</w:t>
      </w:r>
    </w:p>
    <w:p w14:paraId="68060096" w14:textId="77777777" w:rsidR="00573157" w:rsidRDefault="00093DF8">
      <w:pPr>
        <w:pStyle w:val="ClassHeading"/>
      </w:pPr>
      <w:r>
        <w:lastRenderedPageBreak/>
        <w:t>Class 1123 Tapestry - embellishments allowed.</w:t>
      </w:r>
    </w:p>
    <w:p w14:paraId="49516783" w14:textId="77777777" w:rsidR="00573157" w:rsidRDefault="00093DF8">
      <w:pPr>
        <w:pStyle w:val="ClassHeading"/>
      </w:pPr>
      <w:r>
        <w:t>Class 1124 Any other embroidered/needlework article not previously listed</w:t>
      </w:r>
    </w:p>
    <w:p w14:paraId="52FCF171" w14:textId="77777777" w:rsidR="00573157" w:rsidRDefault="00093DF8">
      <w:pPr>
        <w:pStyle w:val="SpecialPrizeName"/>
      </w:pPr>
      <w:r>
        <w:t>Best Entry Hand Embroidery/Needlework</w:t>
      </w:r>
    </w:p>
    <w:p w14:paraId="4CC7689F" w14:textId="77777777" w:rsidR="00093DF8" w:rsidRDefault="00093DF8">
      <w:pPr>
        <w:divId w:val="973560599"/>
        <w:rPr>
          <w:rFonts w:eastAsia="Times New Roman"/>
        </w:rPr>
      </w:pPr>
      <w:r>
        <w:rPr>
          <w:rFonts w:eastAsia="Times New Roman"/>
        </w:rPr>
        <w:t xml:space="preserve">Prize kindly donated by Aileen Knowles </w:t>
      </w:r>
    </w:p>
    <w:p w14:paraId="19057D2C" w14:textId="77777777" w:rsidR="00573157" w:rsidRDefault="00093DF8">
      <w:pPr>
        <w:pStyle w:val="SectionHeading"/>
      </w:pPr>
      <w:r>
        <w:t>Machine Work</w:t>
      </w:r>
    </w:p>
    <w:p w14:paraId="029FB98F" w14:textId="77777777" w:rsidR="00573157" w:rsidRDefault="00093DF8">
      <w:pPr>
        <w:pStyle w:val="ClassHeading"/>
      </w:pPr>
      <w:r>
        <w:t>Class 1125 Garment for Child</w:t>
      </w:r>
    </w:p>
    <w:p w14:paraId="449E5BBF" w14:textId="77777777" w:rsidR="00573157" w:rsidRDefault="00093DF8">
      <w:pPr>
        <w:pStyle w:val="ClassHeading"/>
      </w:pPr>
      <w:r>
        <w:t>Class 1126 Garment for Adult</w:t>
      </w:r>
    </w:p>
    <w:p w14:paraId="0A327C18" w14:textId="77777777" w:rsidR="00573157" w:rsidRDefault="00093DF8">
      <w:pPr>
        <w:pStyle w:val="ClassHeading"/>
      </w:pPr>
      <w:r>
        <w:t xml:space="preserve">Class 1127 Fabric bag </w:t>
      </w:r>
    </w:p>
    <w:p w14:paraId="4DCF56B2" w14:textId="77777777" w:rsidR="00573157" w:rsidRDefault="00093DF8">
      <w:pPr>
        <w:pStyle w:val="ClassHeading"/>
      </w:pPr>
      <w:r>
        <w:t>Class 1128 Machine embroidered article</w:t>
      </w:r>
    </w:p>
    <w:p w14:paraId="263DCA6D" w14:textId="77777777" w:rsidR="00573157" w:rsidRDefault="00093DF8">
      <w:pPr>
        <w:pStyle w:val="ClassHeading"/>
      </w:pPr>
      <w:r>
        <w:t>Class 1129 Any other machine sewn article</w:t>
      </w:r>
    </w:p>
    <w:p w14:paraId="2B8B7052" w14:textId="77777777" w:rsidR="00573157" w:rsidRDefault="00093DF8">
      <w:pPr>
        <w:pStyle w:val="SpecialPrizeName"/>
      </w:pPr>
      <w:r>
        <w:t>Best Entry Machine Work</w:t>
      </w:r>
    </w:p>
    <w:p w14:paraId="1F60C086" w14:textId="77777777" w:rsidR="00093DF8" w:rsidRDefault="00093DF8">
      <w:pPr>
        <w:divId w:val="1955625489"/>
        <w:rPr>
          <w:rFonts w:eastAsia="Times New Roman"/>
        </w:rPr>
      </w:pPr>
      <w:r>
        <w:rPr>
          <w:rFonts w:eastAsia="Times New Roman"/>
        </w:rPr>
        <w:t xml:space="preserve">Prize kindly donated by Isla Grulke </w:t>
      </w:r>
    </w:p>
    <w:p w14:paraId="5DC69A23" w14:textId="77777777" w:rsidR="00573157" w:rsidRDefault="00093DF8">
      <w:pPr>
        <w:pStyle w:val="ClassHeading"/>
      </w:pPr>
      <w:r>
        <w:t>Class 1130 Machine Embroidered Toy - in the hoop</w:t>
      </w:r>
    </w:p>
    <w:p w14:paraId="2714192B" w14:textId="77777777" w:rsidR="00573157" w:rsidRDefault="00093DF8">
      <w:pPr>
        <w:pStyle w:val="ClassHeading"/>
      </w:pPr>
      <w:r>
        <w:t>Class 1131 Machine Embroidered Toy - not in the hoop</w:t>
      </w:r>
    </w:p>
    <w:p w14:paraId="4916420A" w14:textId="77777777" w:rsidR="00573157" w:rsidRDefault="00093DF8">
      <w:pPr>
        <w:pStyle w:val="ClassHeading"/>
      </w:pPr>
      <w:r>
        <w:t>Class 1132 Machine Embroidered Bag - in the hoop</w:t>
      </w:r>
    </w:p>
    <w:p w14:paraId="75F0550B" w14:textId="77777777" w:rsidR="00573157" w:rsidRDefault="00093DF8">
      <w:pPr>
        <w:pStyle w:val="ClassHeading"/>
      </w:pPr>
      <w:r>
        <w:t>Class 1133 Machine Embroidered Bag - not in the hoop</w:t>
      </w:r>
    </w:p>
    <w:p w14:paraId="1FFB77EA" w14:textId="77777777" w:rsidR="00573157" w:rsidRDefault="00093DF8">
      <w:pPr>
        <w:pStyle w:val="ClassHeading"/>
      </w:pPr>
      <w:r>
        <w:t>Class 1134 Machine Embroidery - on a commercial article</w:t>
      </w:r>
    </w:p>
    <w:p w14:paraId="0D341BA9" w14:textId="77777777" w:rsidR="00093DF8" w:rsidRDefault="00093DF8">
      <w:pPr>
        <w:divId w:val="2140537365"/>
        <w:rPr>
          <w:rFonts w:eastAsia="Times New Roman"/>
        </w:rPr>
      </w:pPr>
      <w:r>
        <w:rPr>
          <w:rFonts w:eastAsia="Times New Roman"/>
        </w:rPr>
        <w:t xml:space="preserve">Example: Onesie, apron, calico bag </w:t>
      </w:r>
    </w:p>
    <w:p w14:paraId="2315D918" w14:textId="77777777" w:rsidR="00573157" w:rsidRDefault="00093DF8">
      <w:pPr>
        <w:pStyle w:val="ClassHeading"/>
      </w:pPr>
      <w:r>
        <w:t>Class 1135 Machine embroidered table runner</w:t>
      </w:r>
    </w:p>
    <w:p w14:paraId="18363820" w14:textId="77777777" w:rsidR="00573157" w:rsidRDefault="00093DF8">
      <w:pPr>
        <w:pStyle w:val="ClassHeading"/>
      </w:pPr>
      <w:r>
        <w:t>Class 1136 Machine Embroidered Wall Hanging</w:t>
      </w:r>
    </w:p>
    <w:p w14:paraId="7313E542" w14:textId="77777777" w:rsidR="00573157" w:rsidRDefault="00093DF8">
      <w:pPr>
        <w:pStyle w:val="ClassHeading"/>
      </w:pPr>
      <w:r>
        <w:t>Class 1137 Quilt Featuring Machine Embroidery</w:t>
      </w:r>
    </w:p>
    <w:p w14:paraId="5D4F19AC" w14:textId="77777777" w:rsidR="00573157" w:rsidRDefault="00093DF8">
      <w:pPr>
        <w:pStyle w:val="ClassHeading"/>
      </w:pPr>
      <w:r>
        <w:t>Class 1138 Any other Machine sewn article</w:t>
      </w:r>
    </w:p>
    <w:p w14:paraId="3E98CFB3" w14:textId="77777777" w:rsidR="00573157" w:rsidRDefault="00093DF8">
      <w:pPr>
        <w:pStyle w:val="SectionHeading"/>
      </w:pPr>
      <w:r>
        <w:t>Patchwork</w:t>
      </w:r>
    </w:p>
    <w:p w14:paraId="0764D54E" w14:textId="77777777" w:rsidR="00573157" w:rsidRDefault="00093DF8">
      <w:pPr>
        <w:pStyle w:val="ClassHeading"/>
      </w:pPr>
      <w:r>
        <w:t>Class 1139 Cot quilt - self quilted</w:t>
      </w:r>
    </w:p>
    <w:p w14:paraId="4257CB8E" w14:textId="77777777" w:rsidR="00093DF8" w:rsidRDefault="00093DF8">
      <w:pPr>
        <w:divId w:val="268900216"/>
        <w:rPr>
          <w:rFonts w:eastAsia="Times New Roman"/>
        </w:rPr>
      </w:pPr>
      <w:r>
        <w:rPr>
          <w:rFonts w:eastAsia="Times New Roman"/>
        </w:rPr>
        <w:t xml:space="preserve">Must be safe for use of child under 3 years of age </w:t>
      </w:r>
    </w:p>
    <w:p w14:paraId="3D28E598" w14:textId="77777777" w:rsidR="00093DF8" w:rsidRDefault="00093DF8">
      <w:pPr>
        <w:divId w:val="1558778878"/>
        <w:rPr>
          <w:rFonts w:eastAsia="Times New Roman"/>
        </w:rPr>
      </w:pPr>
      <w:r>
        <w:rPr>
          <w:rFonts w:eastAsia="Times New Roman"/>
        </w:rPr>
        <w:t>Machine sewn binding is acceptable</w:t>
      </w:r>
    </w:p>
    <w:p w14:paraId="64FCDE58" w14:textId="77777777" w:rsidR="00093DF8" w:rsidRDefault="00093DF8">
      <w:pPr>
        <w:divId w:val="366104533"/>
        <w:rPr>
          <w:rFonts w:eastAsia="Times New Roman"/>
        </w:rPr>
      </w:pPr>
    </w:p>
    <w:p w14:paraId="53EAC5E9" w14:textId="77777777" w:rsidR="00093DF8" w:rsidRDefault="00093DF8">
      <w:pPr>
        <w:divId w:val="793059958"/>
        <w:rPr>
          <w:rFonts w:eastAsia="Times New Roman"/>
        </w:rPr>
      </w:pPr>
      <w:r>
        <w:rPr>
          <w:rFonts w:eastAsia="Times New Roman"/>
        </w:rPr>
        <w:t>Judges will focus on the look/feel being appropriate for a baby</w:t>
      </w:r>
    </w:p>
    <w:p w14:paraId="70B763B8" w14:textId="77777777" w:rsidR="00573157" w:rsidRDefault="00093DF8">
      <w:pPr>
        <w:pStyle w:val="ClassHeading"/>
      </w:pPr>
      <w:r>
        <w:t>Class 1140 Patchwork quilt - self quilted (larger than cot quilt)</w:t>
      </w:r>
    </w:p>
    <w:p w14:paraId="46796F26" w14:textId="77777777" w:rsidR="00093DF8" w:rsidRDefault="00093DF8">
      <w:pPr>
        <w:divId w:val="1101220063"/>
        <w:rPr>
          <w:rFonts w:eastAsia="Times New Roman"/>
        </w:rPr>
      </w:pPr>
      <w:r>
        <w:rPr>
          <w:rFonts w:eastAsia="Times New Roman"/>
        </w:rPr>
        <w:t xml:space="preserve">focus of judging will be on piecing/applique then quilting and overall aesthetic </w:t>
      </w:r>
    </w:p>
    <w:p w14:paraId="3BA9CE76" w14:textId="77777777" w:rsidR="00573157" w:rsidRDefault="00093DF8">
      <w:pPr>
        <w:pStyle w:val="ClassHeading"/>
      </w:pPr>
      <w:r>
        <w:t>Class 1141 Patchwork quilt - commercially quilted</w:t>
      </w:r>
    </w:p>
    <w:p w14:paraId="7C624D8B" w14:textId="77777777" w:rsidR="00093DF8" w:rsidRDefault="00093DF8">
      <w:pPr>
        <w:divId w:val="67576831"/>
        <w:rPr>
          <w:rFonts w:eastAsia="Times New Roman"/>
        </w:rPr>
      </w:pPr>
      <w:r>
        <w:rPr>
          <w:rFonts w:eastAsia="Times New Roman"/>
        </w:rPr>
        <w:t xml:space="preserve">focus of judging will be on overall aesthetic. </w:t>
      </w:r>
    </w:p>
    <w:p w14:paraId="6245D50A" w14:textId="77777777" w:rsidR="00093DF8" w:rsidRDefault="00093DF8">
      <w:pPr>
        <w:divId w:val="679045478"/>
        <w:rPr>
          <w:rFonts w:eastAsia="Times New Roman"/>
        </w:rPr>
      </w:pPr>
      <w:r>
        <w:rPr>
          <w:rFonts w:eastAsia="Times New Roman"/>
        </w:rPr>
        <w:t>Work done by entrant and commercial quilting to compliment</w:t>
      </w:r>
    </w:p>
    <w:p w14:paraId="2C0AD11A" w14:textId="77777777" w:rsidR="00573157" w:rsidRDefault="00093DF8">
      <w:pPr>
        <w:pStyle w:val="ClassHeading"/>
      </w:pPr>
      <w:r>
        <w:t>Class 1142 Table runner/placemats/table centre</w:t>
      </w:r>
    </w:p>
    <w:p w14:paraId="36049E93" w14:textId="77777777" w:rsidR="00093DF8" w:rsidRDefault="00093DF8">
      <w:pPr>
        <w:divId w:val="1861503939"/>
        <w:rPr>
          <w:rFonts w:eastAsia="Times New Roman"/>
        </w:rPr>
      </w:pPr>
      <w:r>
        <w:rPr>
          <w:rFonts w:eastAsia="Times New Roman"/>
        </w:rPr>
        <w:t xml:space="preserve">Must include piecing or applique </w:t>
      </w:r>
    </w:p>
    <w:p w14:paraId="6A4435DB" w14:textId="77777777" w:rsidR="00093DF8" w:rsidRDefault="00093DF8">
      <w:pPr>
        <w:divId w:val="2001352183"/>
        <w:rPr>
          <w:rFonts w:eastAsia="Times New Roman"/>
        </w:rPr>
      </w:pPr>
      <w:r>
        <w:rPr>
          <w:rFonts w:eastAsia="Times New Roman"/>
        </w:rPr>
        <w:t>Judging will focus on the overall aesthetic and suitability for purpose</w:t>
      </w:r>
    </w:p>
    <w:p w14:paraId="55D30533" w14:textId="77777777" w:rsidR="00573157" w:rsidRDefault="00093DF8">
      <w:pPr>
        <w:pStyle w:val="ClassHeading"/>
      </w:pPr>
      <w:r>
        <w:t xml:space="preserve">Class 1143 Wall hanging </w:t>
      </w:r>
    </w:p>
    <w:p w14:paraId="1B7B4BEC" w14:textId="77777777" w:rsidR="00093DF8" w:rsidRDefault="00093DF8">
      <w:pPr>
        <w:divId w:val="862475100"/>
        <w:rPr>
          <w:rFonts w:eastAsia="Times New Roman"/>
        </w:rPr>
      </w:pPr>
      <w:r>
        <w:rPr>
          <w:rFonts w:eastAsia="Times New Roman"/>
        </w:rPr>
        <w:t xml:space="preserve">Must include piecing or applique </w:t>
      </w:r>
    </w:p>
    <w:p w14:paraId="641C60C4" w14:textId="77777777" w:rsidR="00093DF8" w:rsidRDefault="00093DF8">
      <w:pPr>
        <w:divId w:val="2123917991"/>
        <w:rPr>
          <w:rFonts w:eastAsia="Times New Roman"/>
        </w:rPr>
      </w:pPr>
      <w:r>
        <w:rPr>
          <w:rFonts w:eastAsia="Times New Roman"/>
        </w:rPr>
        <w:t>Judging will focus on the overall aesthetic and suitability for purpose</w:t>
      </w:r>
    </w:p>
    <w:p w14:paraId="2FB93CB6" w14:textId="77777777" w:rsidR="00573157" w:rsidRDefault="00093DF8">
      <w:pPr>
        <w:pStyle w:val="ClassHeading"/>
      </w:pPr>
      <w:r>
        <w:t>Class 1144 Hand quilted article</w:t>
      </w:r>
    </w:p>
    <w:p w14:paraId="705ACF1B" w14:textId="77777777" w:rsidR="00093DF8" w:rsidRDefault="00093DF8">
      <w:pPr>
        <w:divId w:val="194925873"/>
        <w:rPr>
          <w:rFonts w:eastAsia="Times New Roman"/>
        </w:rPr>
      </w:pPr>
      <w:r>
        <w:rPr>
          <w:rFonts w:eastAsia="Times New Roman"/>
        </w:rPr>
        <w:lastRenderedPageBreak/>
        <w:t xml:space="preserve">Judging will focus on hand quilting as the first priority and then overall aesthetic. </w:t>
      </w:r>
    </w:p>
    <w:p w14:paraId="66C83977" w14:textId="77777777" w:rsidR="00093DF8" w:rsidRDefault="00093DF8">
      <w:pPr>
        <w:divId w:val="315571224"/>
        <w:rPr>
          <w:rFonts w:eastAsia="Times New Roman"/>
        </w:rPr>
      </w:pPr>
      <w:r>
        <w:rPr>
          <w:rFonts w:eastAsia="Times New Roman"/>
        </w:rPr>
        <w:t>The item does not need to be patchwork as hand quilting is the focus</w:t>
      </w:r>
    </w:p>
    <w:p w14:paraId="2A517169" w14:textId="77777777" w:rsidR="00573157" w:rsidRDefault="00093DF8">
      <w:pPr>
        <w:pStyle w:val="ClassHeading"/>
      </w:pPr>
      <w:r>
        <w:t>Class 1145 Collaborative quilt - made by 2 or more people</w:t>
      </w:r>
    </w:p>
    <w:p w14:paraId="11788132" w14:textId="77777777" w:rsidR="00093DF8" w:rsidRDefault="00093DF8">
      <w:pPr>
        <w:divId w:val="49351619"/>
        <w:rPr>
          <w:rFonts w:eastAsia="Times New Roman"/>
        </w:rPr>
      </w:pPr>
      <w:r>
        <w:rPr>
          <w:rFonts w:eastAsia="Times New Roman"/>
        </w:rPr>
        <w:t xml:space="preserve">Judges will focus on overall aesthetic. </w:t>
      </w:r>
    </w:p>
    <w:p w14:paraId="5701098B" w14:textId="77777777" w:rsidR="00093DF8" w:rsidRDefault="00093DF8">
      <w:pPr>
        <w:divId w:val="1176727892"/>
        <w:rPr>
          <w:rFonts w:eastAsia="Times New Roman"/>
        </w:rPr>
      </w:pPr>
    </w:p>
    <w:p w14:paraId="5DD8040B" w14:textId="77777777" w:rsidR="00093DF8" w:rsidRDefault="00093DF8">
      <w:pPr>
        <w:divId w:val="1473131040"/>
        <w:rPr>
          <w:rFonts w:eastAsia="Times New Roman"/>
        </w:rPr>
      </w:pPr>
      <w:r>
        <w:rPr>
          <w:rFonts w:eastAsia="Times New Roman"/>
        </w:rPr>
        <w:t>A commercial quilter is not part of a collaborative quilt. If multiple people were involved in the top quilt, and it was commercially quilted, it may still be entered here. </w:t>
      </w:r>
    </w:p>
    <w:p w14:paraId="431FFF13" w14:textId="77777777" w:rsidR="00573157" w:rsidRDefault="00093DF8">
      <w:pPr>
        <w:pStyle w:val="ClassHeading"/>
      </w:pPr>
      <w:r>
        <w:t>Class 1146 Any other article of patchwork not previously mentioned</w:t>
      </w:r>
    </w:p>
    <w:p w14:paraId="3D895704" w14:textId="77777777" w:rsidR="00573157" w:rsidRDefault="00093DF8">
      <w:pPr>
        <w:pStyle w:val="ClassHeading"/>
      </w:pPr>
      <w:r>
        <w:t>Class 1147 Quilt featuring machine embroidery</w:t>
      </w:r>
    </w:p>
    <w:p w14:paraId="58DC097F" w14:textId="77777777" w:rsidR="00573157" w:rsidRDefault="00093DF8">
      <w:pPr>
        <w:pStyle w:val="ClassHeading"/>
      </w:pPr>
      <w:r>
        <w:t>Class 1148 24" Mini Quilt</w:t>
      </w:r>
    </w:p>
    <w:p w14:paraId="0C652D33" w14:textId="77777777" w:rsidR="00573157" w:rsidRDefault="00093DF8">
      <w:pPr>
        <w:pStyle w:val="SpecialPrizeName"/>
      </w:pPr>
      <w:r>
        <w:t>Best entry Patchwork - $50</w:t>
      </w:r>
    </w:p>
    <w:p w14:paraId="2083ABC3" w14:textId="77777777" w:rsidR="00573157" w:rsidRDefault="00093DF8">
      <w:pPr>
        <w:pStyle w:val="SpecialPrizeName"/>
      </w:pPr>
      <w:r>
        <w:t>Best entry First prize  Patchwork - $10</w:t>
      </w:r>
    </w:p>
    <w:p w14:paraId="76610E16" w14:textId="77777777" w:rsidR="00573157" w:rsidRDefault="00093DF8">
      <w:pPr>
        <w:pStyle w:val="SpecialPrizeName"/>
      </w:pPr>
      <w:r>
        <w:t>Best entry  Second Prize Patchwork - $5</w:t>
      </w:r>
    </w:p>
    <w:p w14:paraId="04664F51" w14:textId="77777777" w:rsidR="00573157" w:rsidRDefault="00093DF8">
      <w:pPr>
        <w:pStyle w:val="SectionHeading"/>
      </w:pPr>
      <w:r>
        <w:t>Scrapbooking</w:t>
      </w:r>
    </w:p>
    <w:p w14:paraId="63FD8A80" w14:textId="77777777" w:rsidR="00093DF8" w:rsidRDefault="00093DF8">
      <w:pPr>
        <w:divId w:val="1411387095"/>
        <w:rPr>
          <w:rFonts w:eastAsia="Times New Roman"/>
        </w:rPr>
      </w:pPr>
      <w:r>
        <w:rPr>
          <w:rFonts w:eastAsia="Times New Roman"/>
        </w:rPr>
        <w:t xml:space="preserve">Scrapbooking section prizes kindly donated by Chris’s Scrapbooking Shop </w:t>
      </w:r>
    </w:p>
    <w:p w14:paraId="10B7338F" w14:textId="77777777" w:rsidR="00573157" w:rsidRDefault="00093DF8">
      <w:pPr>
        <w:pStyle w:val="ClassHeading"/>
      </w:pPr>
      <w:r>
        <w:t xml:space="preserve">Class 1149 Off-the-page scrapbooking                                                  </w:t>
      </w:r>
    </w:p>
    <w:p w14:paraId="5F41AD5E" w14:textId="77777777" w:rsidR="00573157" w:rsidRDefault="00093DF8">
      <w:pPr>
        <w:pStyle w:val="ClassHeading"/>
      </w:pPr>
      <w:r>
        <w:t>Class 1150 3 Greeting cards with distinct techniques mounted for display</w:t>
      </w:r>
    </w:p>
    <w:p w14:paraId="75A4E6BB" w14:textId="77777777" w:rsidR="00573157" w:rsidRDefault="00093DF8">
      <w:pPr>
        <w:pStyle w:val="ClassHeading"/>
      </w:pPr>
      <w:r>
        <w:t>Class 1151 Single page</w:t>
      </w:r>
    </w:p>
    <w:p w14:paraId="5234903D" w14:textId="77777777" w:rsidR="00573157" w:rsidRDefault="00093DF8">
      <w:pPr>
        <w:pStyle w:val="ClassHeading"/>
      </w:pPr>
      <w:r>
        <w:t>Class 1152 Double page</w:t>
      </w:r>
    </w:p>
    <w:p w14:paraId="458E5B30" w14:textId="77777777" w:rsidR="00573157" w:rsidRDefault="00093DF8">
      <w:pPr>
        <w:pStyle w:val="SectionHeading"/>
      </w:pPr>
      <w:r>
        <w:t>Miscellaneous</w:t>
      </w:r>
    </w:p>
    <w:p w14:paraId="014D10EA" w14:textId="77777777" w:rsidR="00573157" w:rsidRDefault="00093DF8">
      <w:pPr>
        <w:pStyle w:val="ClassHeading"/>
      </w:pPr>
      <w:r>
        <w:t>Class 1153 Recycle - Repurpose - Reuse - Stating which materials have been recycled</w:t>
      </w:r>
    </w:p>
    <w:p w14:paraId="048E97A2" w14:textId="77777777" w:rsidR="00573157" w:rsidRDefault="00093DF8">
      <w:pPr>
        <w:pStyle w:val="ClassHeading"/>
      </w:pPr>
      <w:r>
        <w:t>Class 1154 Soft toy (not knitted/crochet/machine embroidered)</w:t>
      </w:r>
    </w:p>
    <w:p w14:paraId="6D5BE549" w14:textId="77777777" w:rsidR="00573157" w:rsidRDefault="00093DF8">
      <w:pPr>
        <w:pStyle w:val="ClassHeading"/>
      </w:pPr>
      <w:r>
        <w:t>Class 1155 Cushion</w:t>
      </w:r>
    </w:p>
    <w:p w14:paraId="79781922" w14:textId="77777777" w:rsidR="00573157" w:rsidRDefault="00093DF8">
      <w:pPr>
        <w:pStyle w:val="ClassHeading"/>
      </w:pPr>
      <w:r>
        <w:t>Class 1156 Pin cushion - any medium</w:t>
      </w:r>
    </w:p>
    <w:p w14:paraId="0F6938CC" w14:textId="77777777" w:rsidR="00573157" w:rsidRDefault="00093DF8">
      <w:pPr>
        <w:pStyle w:val="ClassHeading"/>
      </w:pPr>
      <w:r>
        <w:t>Class 1157 Coat hanger cover - any medium</w:t>
      </w:r>
    </w:p>
    <w:p w14:paraId="52B49EEF" w14:textId="77777777" w:rsidR="00573157" w:rsidRDefault="00093DF8">
      <w:pPr>
        <w:pStyle w:val="ClassHeading"/>
      </w:pPr>
      <w:r>
        <w:t>Class 1158 Piece of macrame</w:t>
      </w:r>
    </w:p>
    <w:p w14:paraId="764212D5" w14:textId="77777777" w:rsidR="00573157" w:rsidRDefault="00093DF8">
      <w:pPr>
        <w:pStyle w:val="ClassHeading"/>
      </w:pPr>
      <w:r>
        <w:t>Class 1159 Diamond Art - half drill</w:t>
      </w:r>
    </w:p>
    <w:p w14:paraId="5FD977AD" w14:textId="77777777" w:rsidR="00573157" w:rsidRDefault="00093DF8">
      <w:pPr>
        <w:pStyle w:val="ClassHeading"/>
      </w:pPr>
      <w:r>
        <w:t>Class 1160 Diamond Art - Full drill</w:t>
      </w:r>
    </w:p>
    <w:p w14:paraId="34D12341" w14:textId="77777777" w:rsidR="00573157" w:rsidRDefault="00093DF8">
      <w:pPr>
        <w:pStyle w:val="ClassHeading"/>
      </w:pPr>
      <w:r>
        <w:t>Class 1161 Leather work - Plaited article</w:t>
      </w:r>
    </w:p>
    <w:p w14:paraId="564254AC" w14:textId="77777777" w:rsidR="00573157" w:rsidRDefault="00093DF8">
      <w:pPr>
        <w:pStyle w:val="ClassHeading"/>
      </w:pPr>
      <w:r>
        <w:t>Class 1162 Leather work - Any other article (not using a kit)</w:t>
      </w:r>
    </w:p>
    <w:p w14:paraId="49B71F14" w14:textId="77777777" w:rsidR="00573157" w:rsidRDefault="00093DF8">
      <w:pPr>
        <w:pStyle w:val="ClassHeading"/>
      </w:pPr>
      <w:r>
        <w:t>Class 1163 Leather work - any other article (using a kit)</w:t>
      </w:r>
    </w:p>
    <w:p w14:paraId="11301EE1" w14:textId="77777777" w:rsidR="00573157" w:rsidRDefault="00093DF8">
      <w:pPr>
        <w:pStyle w:val="ClassHeading"/>
      </w:pPr>
      <w:r>
        <w:t>Class 1164 Woodwork - any craft</w:t>
      </w:r>
    </w:p>
    <w:p w14:paraId="7E1D64B1" w14:textId="77777777" w:rsidR="00573157" w:rsidRDefault="00093DF8">
      <w:pPr>
        <w:pStyle w:val="ClassHeading"/>
      </w:pPr>
      <w:r>
        <w:t>Class 1165 Mosaic - any medium</w:t>
      </w:r>
    </w:p>
    <w:p w14:paraId="48ACDB07" w14:textId="77777777" w:rsidR="00573157" w:rsidRDefault="00093DF8">
      <w:pPr>
        <w:pStyle w:val="ClassHeading"/>
      </w:pPr>
      <w:r>
        <w:t>Class 1166 Any article of handicraft by a person with a disability</w:t>
      </w:r>
    </w:p>
    <w:p w14:paraId="2A5B77C8" w14:textId="77777777" w:rsidR="00093DF8" w:rsidRDefault="00093DF8">
      <w:pPr>
        <w:divId w:val="1943341961"/>
        <w:rPr>
          <w:rFonts w:eastAsia="Times New Roman"/>
        </w:rPr>
      </w:pPr>
      <w:r>
        <w:rPr>
          <w:rFonts w:eastAsia="Times New Roman"/>
        </w:rPr>
        <w:t xml:space="preserve">Article other than knitting or crochet </w:t>
      </w:r>
    </w:p>
    <w:p w14:paraId="120EFE23" w14:textId="77777777" w:rsidR="00573157" w:rsidRDefault="00093DF8">
      <w:pPr>
        <w:pStyle w:val="ClassHeading"/>
      </w:pPr>
      <w:r>
        <w:t>Class 1167 Any article of handcraft not previously listed</w:t>
      </w:r>
    </w:p>
    <w:p w14:paraId="64384D52" w14:textId="77777777" w:rsidR="00573157" w:rsidRDefault="00093DF8">
      <w:pPr>
        <w:pStyle w:val="SpecialPrizeName"/>
      </w:pPr>
      <w:r>
        <w:t>Best Entry Miscellaneous Handicraft - $25</w:t>
      </w:r>
    </w:p>
    <w:p w14:paraId="5EFB1D00" w14:textId="77777777" w:rsidR="00093DF8" w:rsidRDefault="00093DF8">
      <w:pPr>
        <w:divId w:val="1117220552"/>
        <w:rPr>
          <w:rFonts w:eastAsia="Times New Roman"/>
        </w:rPr>
      </w:pPr>
      <w:r>
        <w:rPr>
          <w:rFonts w:eastAsia="Times New Roman"/>
        </w:rPr>
        <w:t xml:space="preserve">Prize kindly donated by the Hamilton Family </w:t>
      </w:r>
    </w:p>
    <w:p w14:paraId="62947D83" w14:textId="77777777" w:rsidR="00573157" w:rsidRDefault="00093DF8">
      <w:pPr>
        <w:pStyle w:val="SectionHeading"/>
      </w:pPr>
      <w:r>
        <w:lastRenderedPageBreak/>
        <w:t>Junior Section Open to boys &amp; girls 14 years &amp; under</w:t>
      </w:r>
    </w:p>
    <w:p w14:paraId="759FF5BC" w14:textId="77777777" w:rsidR="00573157" w:rsidRDefault="00093DF8">
      <w:pPr>
        <w:pStyle w:val="ClassHeading"/>
      </w:pPr>
      <w:r>
        <w:t>Class 1168 Up to 8years old - Hand decorated "Mother's Day" Card</w:t>
      </w:r>
    </w:p>
    <w:p w14:paraId="14A323C3" w14:textId="77777777" w:rsidR="00573157" w:rsidRDefault="00093DF8">
      <w:pPr>
        <w:pStyle w:val="ClassHeading"/>
      </w:pPr>
      <w:r>
        <w:t>Class 1169 Up to 8 years old - Recycle - Repurpose - Reuse</w:t>
      </w:r>
    </w:p>
    <w:p w14:paraId="519FAA0F" w14:textId="77777777" w:rsidR="00573157" w:rsidRDefault="00093DF8">
      <w:pPr>
        <w:pStyle w:val="ClassHeading"/>
      </w:pPr>
      <w:r>
        <w:t>Class 1170 8 - 14years old - Hand decorated “Mother's Day” Card</w:t>
      </w:r>
    </w:p>
    <w:p w14:paraId="754BE075" w14:textId="77777777" w:rsidR="00573157" w:rsidRDefault="00093DF8">
      <w:pPr>
        <w:pStyle w:val="ClassHeading"/>
      </w:pPr>
      <w:r>
        <w:t>Class 1171 8 - 14 years old - Recycle - Repurpose - Reuse</w:t>
      </w:r>
    </w:p>
    <w:p w14:paraId="7AEECEA1" w14:textId="77777777" w:rsidR="00573157" w:rsidRDefault="00093DF8">
      <w:pPr>
        <w:pStyle w:val="ClassHeading"/>
      </w:pPr>
      <w:r>
        <w:t xml:space="preserve">Class 1172 Any knitted article or garment </w:t>
      </w:r>
    </w:p>
    <w:p w14:paraId="3679E682" w14:textId="77777777" w:rsidR="00573157" w:rsidRDefault="00093DF8">
      <w:pPr>
        <w:pStyle w:val="ClassHeading"/>
      </w:pPr>
      <w:r>
        <w:t>Class 1173 Any crochet article or garment</w:t>
      </w:r>
    </w:p>
    <w:p w14:paraId="7D8CD1FA" w14:textId="77777777" w:rsidR="00573157" w:rsidRDefault="00093DF8">
      <w:pPr>
        <w:pStyle w:val="ClassHeading"/>
      </w:pPr>
      <w:r>
        <w:t>Class 1174 Any needlework/embroidery article</w:t>
      </w:r>
    </w:p>
    <w:p w14:paraId="1E607256" w14:textId="77777777" w:rsidR="00573157" w:rsidRDefault="00093DF8">
      <w:pPr>
        <w:pStyle w:val="ClassHeading"/>
      </w:pPr>
      <w:r>
        <w:t>Class 1175 Any sewn article or garment</w:t>
      </w:r>
    </w:p>
    <w:p w14:paraId="750F134C" w14:textId="77777777" w:rsidR="00573157" w:rsidRDefault="00093DF8">
      <w:pPr>
        <w:pStyle w:val="ClassHeading"/>
      </w:pPr>
      <w:r>
        <w:t>Class 1176 Any patchwork article</w:t>
      </w:r>
    </w:p>
    <w:p w14:paraId="5E644471" w14:textId="77777777" w:rsidR="00093DF8" w:rsidRDefault="00093DF8">
      <w:pPr>
        <w:divId w:val="892666067"/>
        <w:rPr>
          <w:rFonts w:eastAsia="Times New Roman"/>
        </w:rPr>
      </w:pPr>
      <w:r>
        <w:rPr>
          <w:rFonts w:eastAsia="Times New Roman"/>
        </w:rPr>
        <w:t xml:space="preserve">(First $10 Second $5) [donated by Patchwork &amp; Crafters Inc] </w:t>
      </w:r>
    </w:p>
    <w:p w14:paraId="47A28A60" w14:textId="77777777" w:rsidR="00573157" w:rsidRDefault="00093DF8">
      <w:pPr>
        <w:pStyle w:val="ClassHeading"/>
      </w:pPr>
      <w:r>
        <w:t>Class 1177 Any scrapbooking article</w:t>
      </w:r>
    </w:p>
    <w:p w14:paraId="41A37139" w14:textId="77777777" w:rsidR="00573157" w:rsidRDefault="00093DF8">
      <w:pPr>
        <w:pStyle w:val="ClassHeading"/>
      </w:pPr>
      <w:r>
        <w:t>Class 1178 Any other article of craft not mentioned</w:t>
      </w:r>
    </w:p>
    <w:sectPr w:rsidR="00573157" w:rsidSect="00AC22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DB"/>
    <w:rsid w:val="00093DF8"/>
    <w:rsid w:val="001436A7"/>
    <w:rsid w:val="003C45E5"/>
    <w:rsid w:val="004552D9"/>
    <w:rsid w:val="00573157"/>
    <w:rsid w:val="006D43DB"/>
    <w:rsid w:val="007B7091"/>
    <w:rsid w:val="00A45D56"/>
    <w:rsid w:val="00AC22D2"/>
    <w:rsid w:val="00F8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0F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Heading">
    <w:name w:val="AreaHeading"/>
    <w:qFormat/>
    <w:rsid w:val="00375463"/>
    <w:pPr>
      <w:spacing w:before="240"/>
      <w:jc w:val="center"/>
    </w:pPr>
    <w:rPr>
      <w:sz w:val="40"/>
      <w:u w:val="single"/>
      <w:lang w:val="en-AU"/>
    </w:rPr>
  </w:style>
  <w:style w:type="paragraph" w:customStyle="1" w:styleId="SectionHeading">
    <w:name w:val="SectionHeading"/>
    <w:qFormat/>
    <w:rsid w:val="00375463"/>
    <w:pPr>
      <w:spacing w:before="240" w:after="60"/>
      <w:jc w:val="center"/>
    </w:pPr>
    <w:rPr>
      <w:sz w:val="36"/>
      <w:lang w:val="en-AU"/>
    </w:rPr>
  </w:style>
  <w:style w:type="paragraph" w:customStyle="1" w:styleId="SubsectionHeading">
    <w:name w:val="Subsection Heading"/>
    <w:qFormat/>
    <w:rsid w:val="00FC33AC"/>
    <w:rPr>
      <w:sz w:val="28"/>
      <w:szCs w:val="32"/>
      <w:lang w:val="en-AU"/>
    </w:rPr>
  </w:style>
  <w:style w:type="paragraph" w:customStyle="1" w:styleId="ClassHeading">
    <w:name w:val="ClassHeading"/>
    <w:qFormat/>
    <w:rsid w:val="00FC33AC"/>
    <w:rPr>
      <w:sz w:val="28"/>
      <w:szCs w:val="32"/>
      <w:lang w:val="en-AU"/>
    </w:rPr>
  </w:style>
  <w:style w:type="paragraph" w:customStyle="1" w:styleId="BasicHeading">
    <w:name w:val="BasicHeading"/>
    <w:qFormat/>
    <w:rsid w:val="00375463"/>
    <w:rPr>
      <w:b/>
      <w:sz w:val="20"/>
      <w:u w:val="single"/>
    </w:rPr>
  </w:style>
  <w:style w:type="paragraph" w:customStyle="1" w:styleId="SpecialPrizeHeading">
    <w:name w:val="SpecialPrizeHeading"/>
    <w:qFormat/>
    <w:rsid w:val="00FC33AC"/>
    <w:rPr>
      <w:b/>
      <w:szCs w:val="32"/>
      <w:lang w:val="en-AU"/>
    </w:rPr>
  </w:style>
  <w:style w:type="paragraph" w:customStyle="1" w:styleId="SpecialPrizeName">
    <w:name w:val="SpecialPrizeName"/>
    <w:qFormat/>
    <w:rsid w:val="00FC33AC"/>
    <w:rPr>
      <w:szCs w:val="32"/>
      <w:lang w:val="en-AU"/>
    </w:rPr>
  </w:style>
  <w:style w:type="paragraph" w:customStyle="1" w:styleId="EntryLeftAlign">
    <w:name w:val="EntryLeftAlign"/>
    <w:qFormat/>
    <w:rsid w:val="00375463"/>
    <w:rPr>
      <w:b/>
      <w:sz w:val="20"/>
    </w:rPr>
  </w:style>
  <w:style w:type="paragraph" w:customStyle="1" w:styleId="EntryEntrantFirstJustified">
    <w:name w:val="EntryEntrantFirstJustified"/>
    <w:qFormat/>
    <w:rsid w:val="00FC33AC"/>
    <w:rPr>
      <w:b/>
      <w:sz w:val="20"/>
    </w:rPr>
  </w:style>
  <w:style w:type="paragraph" w:customStyle="1" w:styleId="EntryExhibitFirstJustified">
    <w:name w:val="EntryExhibitFirstJustified"/>
    <w:qFormat/>
    <w:rsid w:val="00FC33A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619">
      <w:bodyDiv w:val="1"/>
      <w:marLeft w:val="0"/>
      <w:marRight w:val="0"/>
      <w:marTop w:val="0"/>
      <w:marBottom w:val="0"/>
      <w:divBdr>
        <w:top w:val="none" w:sz="0" w:space="0" w:color="auto"/>
        <w:left w:val="none" w:sz="0" w:space="0" w:color="auto"/>
        <w:bottom w:val="none" w:sz="0" w:space="0" w:color="auto"/>
        <w:right w:val="none" w:sz="0" w:space="0" w:color="auto"/>
      </w:divBdr>
      <w:divsChild>
        <w:div w:id="1176727892">
          <w:marLeft w:val="0"/>
          <w:marRight w:val="0"/>
          <w:marTop w:val="0"/>
          <w:marBottom w:val="0"/>
          <w:divBdr>
            <w:top w:val="none" w:sz="0" w:space="0" w:color="auto"/>
            <w:left w:val="none" w:sz="0" w:space="0" w:color="auto"/>
            <w:bottom w:val="none" w:sz="0" w:space="0" w:color="auto"/>
            <w:right w:val="none" w:sz="0" w:space="0" w:color="auto"/>
          </w:divBdr>
        </w:div>
        <w:div w:id="1473131040">
          <w:marLeft w:val="0"/>
          <w:marRight w:val="0"/>
          <w:marTop w:val="0"/>
          <w:marBottom w:val="0"/>
          <w:divBdr>
            <w:top w:val="none" w:sz="0" w:space="0" w:color="auto"/>
            <w:left w:val="none" w:sz="0" w:space="0" w:color="auto"/>
            <w:bottom w:val="none" w:sz="0" w:space="0" w:color="auto"/>
            <w:right w:val="none" w:sz="0" w:space="0" w:color="auto"/>
          </w:divBdr>
        </w:div>
      </w:divsChild>
    </w:div>
    <w:div w:id="67576831">
      <w:bodyDiv w:val="1"/>
      <w:marLeft w:val="0"/>
      <w:marRight w:val="0"/>
      <w:marTop w:val="0"/>
      <w:marBottom w:val="0"/>
      <w:divBdr>
        <w:top w:val="none" w:sz="0" w:space="0" w:color="auto"/>
        <w:left w:val="none" w:sz="0" w:space="0" w:color="auto"/>
        <w:bottom w:val="none" w:sz="0" w:space="0" w:color="auto"/>
        <w:right w:val="none" w:sz="0" w:space="0" w:color="auto"/>
      </w:divBdr>
      <w:divsChild>
        <w:div w:id="679045478">
          <w:marLeft w:val="0"/>
          <w:marRight w:val="0"/>
          <w:marTop w:val="0"/>
          <w:marBottom w:val="0"/>
          <w:divBdr>
            <w:top w:val="none" w:sz="0" w:space="0" w:color="auto"/>
            <w:left w:val="none" w:sz="0" w:space="0" w:color="auto"/>
            <w:bottom w:val="none" w:sz="0" w:space="0" w:color="auto"/>
            <w:right w:val="none" w:sz="0" w:space="0" w:color="auto"/>
          </w:divBdr>
        </w:div>
      </w:divsChild>
    </w:div>
    <w:div w:id="194925873">
      <w:bodyDiv w:val="1"/>
      <w:marLeft w:val="0"/>
      <w:marRight w:val="0"/>
      <w:marTop w:val="0"/>
      <w:marBottom w:val="0"/>
      <w:divBdr>
        <w:top w:val="none" w:sz="0" w:space="0" w:color="auto"/>
        <w:left w:val="none" w:sz="0" w:space="0" w:color="auto"/>
        <w:bottom w:val="none" w:sz="0" w:space="0" w:color="auto"/>
        <w:right w:val="none" w:sz="0" w:space="0" w:color="auto"/>
      </w:divBdr>
      <w:divsChild>
        <w:div w:id="315571224">
          <w:marLeft w:val="0"/>
          <w:marRight w:val="0"/>
          <w:marTop w:val="0"/>
          <w:marBottom w:val="0"/>
          <w:divBdr>
            <w:top w:val="none" w:sz="0" w:space="0" w:color="auto"/>
            <w:left w:val="none" w:sz="0" w:space="0" w:color="auto"/>
            <w:bottom w:val="none" w:sz="0" w:space="0" w:color="auto"/>
            <w:right w:val="none" w:sz="0" w:space="0" w:color="auto"/>
          </w:divBdr>
        </w:div>
      </w:divsChild>
    </w:div>
    <w:div w:id="268900216">
      <w:bodyDiv w:val="1"/>
      <w:marLeft w:val="0"/>
      <w:marRight w:val="0"/>
      <w:marTop w:val="0"/>
      <w:marBottom w:val="0"/>
      <w:divBdr>
        <w:top w:val="none" w:sz="0" w:space="0" w:color="auto"/>
        <w:left w:val="none" w:sz="0" w:space="0" w:color="auto"/>
        <w:bottom w:val="none" w:sz="0" w:space="0" w:color="auto"/>
        <w:right w:val="none" w:sz="0" w:space="0" w:color="auto"/>
      </w:divBdr>
      <w:divsChild>
        <w:div w:id="1558778878">
          <w:marLeft w:val="0"/>
          <w:marRight w:val="0"/>
          <w:marTop w:val="0"/>
          <w:marBottom w:val="0"/>
          <w:divBdr>
            <w:top w:val="none" w:sz="0" w:space="0" w:color="auto"/>
            <w:left w:val="none" w:sz="0" w:space="0" w:color="auto"/>
            <w:bottom w:val="none" w:sz="0" w:space="0" w:color="auto"/>
            <w:right w:val="none" w:sz="0" w:space="0" w:color="auto"/>
          </w:divBdr>
        </w:div>
        <w:div w:id="366104533">
          <w:marLeft w:val="0"/>
          <w:marRight w:val="0"/>
          <w:marTop w:val="0"/>
          <w:marBottom w:val="0"/>
          <w:divBdr>
            <w:top w:val="none" w:sz="0" w:space="0" w:color="auto"/>
            <w:left w:val="none" w:sz="0" w:space="0" w:color="auto"/>
            <w:bottom w:val="none" w:sz="0" w:space="0" w:color="auto"/>
            <w:right w:val="none" w:sz="0" w:space="0" w:color="auto"/>
          </w:divBdr>
        </w:div>
        <w:div w:id="793059958">
          <w:marLeft w:val="0"/>
          <w:marRight w:val="0"/>
          <w:marTop w:val="0"/>
          <w:marBottom w:val="0"/>
          <w:divBdr>
            <w:top w:val="none" w:sz="0" w:space="0" w:color="auto"/>
            <w:left w:val="none" w:sz="0" w:space="0" w:color="auto"/>
            <w:bottom w:val="none" w:sz="0" w:space="0" w:color="auto"/>
            <w:right w:val="none" w:sz="0" w:space="0" w:color="auto"/>
          </w:divBdr>
        </w:div>
      </w:divsChild>
    </w:div>
    <w:div w:id="349527713">
      <w:bodyDiv w:val="1"/>
      <w:marLeft w:val="0"/>
      <w:marRight w:val="0"/>
      <w:marTop w:val="0"/>
      <w:marBottom w:val="0"/>
      <w:divBdr>
        <w:top w:val="none" w:sz="0" w:space="0" w:color="auto"/>
        <w:left w:val="none" w:sz="0" w:space="0" w:color="auto"/>
        <w:bottom w:val="none" w:sz="0" w:space="0" w:color="auto"/>
        <w:right w:val="none" w:sz="0" w:space="0" w:color="auto"/>
      </w:divBdr>
    </w:div>
    <w:div w:id="562259545">
      <w:bodyDiv w:val="1"/>
      <w:marLeft w:val="0"/>
      <w:marRight w:val="0"/>
      <w:marTop w:val="0"/>
      <w:marBottom w:val="0"/>
      <w:divBdr>
        <w:top w:val="none" w:sz="0" w:space="0" w:color="auto"/>
        <w:left w:val="none" w:sz="0" w:space="0" w:color="auto"/>
        <w:bottom w:val="none" w:sz="0" w:space="0" w:color="auto"/>
        <w:right w:val="none" w:sz="0" w:space="0" w:color="auto"/>
      </w:divBdr>
      <w:divsChild>
        <w:div w:id="998078079">
          <w:marLeft w:val="0"/>
          <w:marRight w:val="0"/>
          <w:marTop w:val="0"/>
          <w:marBottom w:val="0"/>
          <w:divBdr>
            <w:top w:val="none" w:sz="0" w:space="0" w:color="auto"/>
            <w:left w:val="none" w:sz="0" w:space="0" w:color="auto"/>
            <w:bottom w:val="none" w:sz="0" w:space="0" w:color="auto"/>
            <w:right w:val="none" w:sz="0" w:space="0" w:color="auto"/>
          </w:divBdr>
        </w:div>
        <w:div w:id="1074620976">
          <w:marLeft w:val="0"/>
          <w:marRight w:val="0"/>
          <w:marTop w:val="0"/>
          <w:marBottom w:val="0"/>
          <w:divBdr>
            <w:top w:val="none" w:sz="0" w:space="0" w:color="auto"/>
            <w:left w:val="none" w:sz="0" w:space="0" w:color="auto"/>
            <w:bottom w:val="none" w:sz="0" w:space="0" w:color="auto"/>
            <w:right w:val="none" w:sz="0" w:space="0" w:color="auto"/>
          </w:divBdr>
          <w:divsChild>
            <w:div w:id="257368942">
              <w:marLeft w:val="0"/>
              <w:marRight w:val="0"/>
              <w:marTop w:val="0"/>
              <w:marBottom w:val="0"/>
              <w:divBdr>
                <w:top w:val="none" w:sz="0" w:space="0" w:color="auto"/>
                <w:left w:val="none" w:sz="0" w:space="0" w:color="auto"/>
                <w:bottom w:val="none" w:sz="0" w:space="0" w:color="auto"/>
                <w:right w:val="none" w:sz="0" w:space="0" w:color="auto"/>
              </w:divBdr>
            </w:div>
            <w:div w:id="1422726938">
              <w:marLeft w:val="0"/>
              <w:marRight w:val="0"/>
              <w:marTop w:val="0"/>
              <w:marBottom w:val="0"/>
              <w:divBdr>
                <w:top w:val="none" w:sz="0" w:space="0" w:color="auto"/>
                <w:left w:val="none" w:sz="0" w:space="0" w:color="auto"/>
                <w:bottom w:val="none" w:sz="0" w:space="0" w:color="auto"/>
                <w:right w:val="none" w:sz="0" w:space="0" w:color="auto"/>
              </w:divBdr>
            </w:div>
            <w:div w:id="1597788506">
              <w:marLeft w:val="0"/>
              <w:marRight w:val="0"/>
              <w:marTop w:val="0"/>
              <w:marBottom w:val="0"/>
              <w:divBdr>
                <w:top w:val="none" w:sz="0" w:space="0" w:color="auto"/>
                <w:left w:val="none" w:sz="0" w:space="0" w:color="auto"/>
                <w:bottom w:val="none" w:sz="0" w:space="0" w:color="auto"/>
                <w:right w:val="none" w:sz="0" w:space="0" w:color="auto"/>
              </w:divBdr>
            </w:div>
            <w:div w:id="274748156">
              <w:marLeft w:val="0"/>
              <w:marRight w:val="0"/>
              <w:marTop w:val="0"/>
              <w:marBottom w:val="0"/>
              <w:divBdr>
                <w:top w:val="none" w:sz="0" w:space="0" w:color="auto"/>
                <w:left w:val="none" w:sz="0" w:space="0" w:color="auto"/>
                <w:bottom w:val="none" w:sz="0" w:space="0" w:color="auto"/>
                <w:right w:val="none" w:sz="0" w:space="0" w:color="auto"/>
              </w:divBdr>
            </w:div>
            <w:div w:id="502356895">
              <w:marLeft w:val="0"/>
              <w:marRight w:val="0"/>
              <w:marTop w:val="0"/>
              <w:marBottom w:val="0"/>
              <w:divBdr>
                <w:top w:val="none" w:sz="0" w:space="0" w:color="auto"/>
                <w:left w:val="none" w:sz="0" w:space="0" w:color="auto"/>
                <w:bottom w:val="none" w:sz="0" w:space="0" w:color="auto"/>
                <w:right w:val="none" w:sz="0" w:space="0" w:color="auto"/>
              </w:divBdr>
            </w:div>
            <w:div w:id="177236894">
              <w:marLeft w:val="0"/>
              <w:marRight w:val="0"/>
              <w:marTop w:val="0"/>
              <w:marBottom w:val="0"/>
              <w:divBdr>
                <w:top w:val="none" w:sz="0" w:space="0" w:color="auto"/>
                <w:left w:val="none" w:sz="0" w:space="0" w:color="auto"/>
                <w:bottom w:val="none" w:sz="0" w:space="0" w:color="auto"/>
                <w:right w:val="none" w:sz="0" w:space="0" w:color="auto"/>
              </w:divBdr>
            </w:div>
            <w:div w:id="602611895">
              <w:marLeft w:val="0"/>
              <w:marRight w:val="0"/>
              <w:marTop w:val="0"/>
              <w:marBottom w:val="0"/>
              <w:divBdr>
                <w:top w:val="none" w:sz="0" w:space="0" w:color="auto"/>
                <w:left w:val="none" w:sz="0" w:space="0" w:color="auto"/>
                <w:bottom w:val="none" w:sz="0" w:space="0" w:color="auto"/>
                <w:right w:val="none" w:sz="0" w:space="0" w:color="auto"/>
              </w:divBdr>
            </w:div>
            <w:div w:id="495656210">
              <w:marLeft w:val="0"/>
              <w:marRight w:val="0"/>
              <w:marTop w:val="0"/>
              <w:marBottom w:val="0"/>
              <w:divBdr>
                <w:top w:val="none" w:sz="0" w:space="0" w:color="auto"/>
                <w:left w:val="none" w:sz="0" w:space="0" w:color="auto"/>
                <w:bottom w:val="none" w:sz="0" w:space="0" w:color="auto"/>
                <w:right w:val="none" w:sz="0" w:space="0" w:color="auto"/>
              </w:divBdr>
            </w:div>
            <w:div w:id="1429932020">
              <w:marLeft w:val="0"/>
              <w:marRight w:val="0"/>
              <w:marTop w:val="0"/>
              <w:marBottom w:val="0"/>
              <w:divBdr>
                <w:top w:val="none" w:sz="0" w:space="0" w:color="auto"/>
                <w:left w:val="none" w:sz="0" w:space="0" w:color="auto"/>
                <w:bottom w:val="none" w:sz="0" w:space="0" w:color="auto"/>
                <w:right w:val="none" w:sz="0" w:space="0" w:color="auto"/>
              </w:divBdr>
            </w:div>
            <w:div w:id="450130087">
              <w:marLeft w:val="0"/>
              <w:marRight w:val="0"/>
              <w:marTop w:val="0"/>
              <w:marBottom w:val="0"/>
              <w:divBdr>
                <w:top w:val="none" w:sz="0" w:space="0" w:color="auto"/>
                <w:left w:val="none" w:sz="0" w:space="0" w:color="auto"/>
                <w:bottom w:val="none" w:sz="0" w:space="0" w:color="auto"/>
                <w:right w:val="none" w:sz="0" w:space="0" w:color="auto"/>
              </w:divBdr>
            </w:div>
            <w:div w:id="1297838400">
              <w:marLeft w:val="0"/>
              <w:marRight w:val="0"/>
              <w:marTop w:val="0"/>
              <w:marBottom w:val="0"/>
              <w:divBdr>
                <w:top w:val="none" w:sz="0" w:space="0" w:color="auto"/>
                <w:left w:val="none" w:sz="0" w:space="0" w:color="auto"/>
                <w:bottom w:val="none" w:sz="0" w:space="0" w:color="auto"/>
                <w:right w:val="none" w:sz="0" w:space="0" w:color="auto"/>
              </w:divBdr>
            </w:div>
            <w:div w:id="1582449789">
              <w:marLeft w:val="0"/>
              <w:marRight w:val="0"/>
              <w:marTop w:val="0"/>
              <w:marBottom w:val="0"/>
              <w:divBdr>
                <w:top w:val="none" w:sz="0" w:space="0" w:color="auto"/>
                <w:left w:val="none" w:sz="0" w:space="0" w:color="auto"/>
                <w:bottom w:val="none" w:sz="0" w:space="0" w:color="auto"/>
                <w:right w:val="none" w:sz="0" w:space="0" w:color="auto"/>
              </w:divBdr>
            </w:div>
            <w:div w:id="507526664">
              <w:marLeft w:val="0"/>
              <w:marRight w:val="0"/>
              <w:marTop w:val="0"/>
              <w:marBottom w:val="0"/>
              <w:divBdr>
                <w:top w:val="none" w:sz="0" w:space="0" w:color="auto"/>
                <w:left w:val="none" w:sz="0" w:space="0" w:color="auto"/>
                <w:bottom w:val="none" w:sz="0" w:space="0" w:color="auto"/>
                <w:right w:val="none" w:sz="0" w:space="0" w:color="auto"/>
              </w:divBdr>
            </w:div>
            <w:div w:id="1503815078">
              <w:marLeft w:val="0"/>
              <w:marRight w:val="0"/>
              <w:marTop w:val="0"/>
              <w:marBottom w:val="0"/>
              <w:divBdr>
                <w:top w:val="none" w:sz="0" w:space="0" w:color="auto"/>
                <w:left w:val="none" w:sz="0" w:space="0" w:color="auto"/>
                <w:bottom w:val="none" w:sz="0" w:space="0" w:color="auto"/>
                <w:right w:val="none" w:sz="0" w:space="0" w:color="auto"/>
              </w:divBdr>
            </w:div>
          </w:divsChild>
        </w:div>
        <w:div w:id="1444180862">
          <w:marLeft w:val="0"/>
          <w:marRight w:val="0"/>
          <w:marTop w:val="0"/>
          <w:marBottom w:val="0"/>
          <w:divBdr>
            <w:top w:val="none" w:sz="0" w:space="0" w:color="auto"/>
            <w:left w:val="none" w:sz="0" w:space="0" w:color="auto"/>
            <w:bottom w:val="none" w:sz="0" w:space="0" w:color="auto"/>
            <w:right w:val="none" w:sz="0" w:space="0" w:color="auto"/>
          </w:divBdr>
          <w:divsChild>
            <w:div w:id="1632788530">
              <w:marLeft w:val="0"/>
              <w:marRight w:val="0"/>
              <w:marTop w:val="0"/>
              <w:marBottom w:val="0"/>
              <w:divBdr>
                <w:top w:val="none" w:sz="0" w:space="0" w:color="auto"/>
                <w:left w:val="none" w:sz="0" w:space="0" w:color="auto"/>
                <w:bottom w:val="none" w:sz="0" w:space="0" w:color="auto"/>
                <w:right w:val="none" w:sz="0" w:space="0" w:color="auto"/>
              </w:divBdr>
            </w:div>
            <w:div w:id="2135906522">
              <w:marLeft w:val="0"/>
              <w:marRight w:val="0"/>
              <w:marTop w:val="0"/>
              <w:marBottom w:val="0"/>
              <w:divBdr>
                <w:top w:val="none" w:sz="0" w:space="0" w:color="auto"/>
                <w:left w:val="none" w:sz="0" w:space="0" w:color="auto"/>
                <w:bottom w:val="none" w:sz="0" w:space="0" w:color="auto"/>
                <w:right w:val="none" w:sz="0" w:space="0" w:color="auto"/>
              </w:divBdr>
            </w:div>
            <w:div w:id="1122336573">
              <w:marLeft w:val="0"/>
              <w:marRight w:val="0"/>
              <w:marTop w:val="0"/>
              <w:marBottom w:val="0"/>
              <w:divBdr>
                <w:top w:val="none" w:sz="0" w:space="0" w:color="auto"/>
                <w:left w:val="none" w:sz="0" w:space="0" w:color="auto"/>
                <w:bottom w:val="none" w:sz="0" w:space="0" w:color="auto"/>
                <w:right w:val="none" w:sz="0" w:space="0" w:color="auto"/>
              </w:divBdr>
            </w:div>
            <w:div w:id="1843163590">
              <w:marLeft w:val="0"/>
              <w:marRight w:val="0"/>
              <w:marTop w:val="0"/>
              <w:marBottom w:val="0"/>
              <w:divBdr>
                <w:top w:val="none" w:sz="0" w:space="0" w:color="auto"/>
                <w:left w:val="none" w:sz="0" w:space="0" w:color="auto"/>
                <w:bottom w:val="none" w:sz="0" w:space="0" w:color="auto"/>
                <w:right w:val="none" w:sz="0" w:space="0" w:color="auto"/>
              </w:divBdr>
            </w:div>
          </w:divsChild>
        </w:div>
        <w:div w:id="268586837">
          <w:marLeft w:val="0"/>
          <w:marRight w:val="0"/>
          <w:marTop w:val="0"/>
          <w:marBottom w:val="0"/>
          <w:divBdr>
            <w:top w:val="none" w:sz="0" w:space="0" w:color="auto"/>
            <w:left w:val="none" w:sz="0" w:space="0" w:color="auto"/>
            <w:bottom w:val="none" w:sz="0" w:space="0" w:color="auto"/>
            <w:right w:val="none" w:sz="0" w:space="0" w:color="auto"/>
          </w:divBdr>
          <w:divsChild>
            <w:div w:id="1157840438">
              <w:marLeft w:val="0"/>
              <w:marRight w:val="0"/>
              <w:marTop w:val="0"/>
              <w:marBottom w:val="0"/>
              <w:divBdr>
                <w:top w:val="none" w:sz="0" w:space="0" w:color="auto"/>
                <w:left w:val="none" w:sz="0" w:space="0" w:color="auto"/>
                <w:bottom w:val="none" w:sz="0" w:space="0" w:color="auto"/>
                <w:right w:val="none" w:sz="0" w:space="0" w:color="auto"/>
              </w:divBdr>
            </w:div>
            <w:div w:id="1039478076">
              <w:marLeft w:val="0"/>
              <w:marRight w:val="0"/>
              <w:marTop w:val="0"/>
              <w:marBottom w:val="0"/>
              <w:divBdr>
                <w:top w:val="none" w:sz="0" w:space="0" w:color="auto"/>
                <w:left w:val="none" w:sz="0" w:space="0" w:color="auto"/>
                <w:bottom w:val="none" w:sz="0" w:space="0" w:color="auto"/>
                <w:right w:val="none" w:sz="0" w:space="0" w:color="auto"/>
              </w:divBdr>
            </w:div>
            <w:div w:id="1577015509">
              <w:marLeft w:val="0"/>
              <w:marRight w:val="0"/>
              <w:marTop w:val="0"/>
              <w:marBottom w:val="0"/>
              <w:divBdr>
                <w:top w:val="none" w:sz="0" w:space="0" w:color="auto"/>
                <w:left w:val="none" w:sz="0" w:space="0" w:color="auto"/>
                <w:bottom w:val="none" w:sz="0" w:space="0" w:color="auto"/>
                <w:right w:val="none" w:sz="0" w:space="0" w:color="auto"/>
              </w:divBdr>
            </w:div>
            <w:div w:id="102458499">
              <w:marLeft w:val="0"/>
              <w:marRight w:val="0"/>
              <w:marTop w:val="0"/>
              <w:marBottom w:val="0"/>
              <w:divBdr>
                <w:top w:val="none" w:sz="0" w:space="0" w:color="auto"/>
                <w:left w:val="none" w:sz="0" w:space="0" w:color="auto"/>
                <w:bottom w:val="none" w:sz="0" w:space="0" w:color="auto"/>
                <w:right w:val="none" w:sz="0" w:space="0" w:color="auto"/>
              </w:divBdr>
            </w:div>
            <w:div w:id="248851212">
              <w:marLeft w:val="0"/>
              <w:marRight w:val="0"/>
              <w:marTop w:val="0"/>
              <w:marBottom w:val="0"/>
              <w:divBdr>
                <w:top w:val="none" w:sz="0" w:space="0" w:color="auto"/>
                <w:left w:val="none" w:sz="0" w:space="0" w:color="auto"/>
                <w:bottom w:val="none" w:sz="0" w:space="0" w:color="auto"/>
                <w:right w:val="none" w:sz="0" w:space="0" w:color="auto"/>
              </w:divBdr>
            </w:div>
            <w:div w:id="1911382096">
              <w:marLeft w:val="0"/>
              <w:marRight w:val="0"/>
              <w:marTop w:val="0"/>
              <w:marBottom w:val="0"/>
              <w:divBdr>
                <w:top w:val="none" w:sz="0" w:space="0" w:color="auto"/>
                <w:left w:val="none" w:sz="0" w:space="0" w:color="auto"/>
                <w:bottom w:val="none" w:sz="0" w:space="0" w:color="auto"/>
                <w:right w:val="none" w:sz="0" w:space="0" w:color="auto"/>
              </w:divBdr>
            </w:div>
            <w:div w:id="196092396">
              <w:marLeft w:val="0"/>
              <w:marRight w:val="0"/>
              <w:marTop w:val="0"/>
              <w:marBottom w:val="0"/>
              <w:divBdr>
                <w:top w:val="none" w:sz="0" w:space="0" w:color="auto"/>
                <w:left w:val="none" w:sz="0" w:space="0" w:color="auto"/>
                <w:bottom w:val="none" w:sz="0" w:space="0" w:color="auto"/>
                <w:right w:val="none" w:sz="0" w:space="0" w:color="auto"/>
              </w:divBdr>
            </w:div>
            <w:div w:id="1721048244">
              <w:marLeft w:val="0"/>
              <w:marRight w:val="0"/>
              <w:marTop w:val="0"/>
              <w:marBottom w:val="0"/>
              <w:divBdr>
                <w:top w:val="none" w:sz="0" w:space="0" w:color="auto"/>
                <w:left w:val="none" w:sz="0" w:space="0" w:color="auto"/>
                <w:bottom w:val="none" w:sz="0" w:space="0" w:color="auto"/>
                <w:right w:val="none" w:sz="0" w:space="0" w:color="auto"/>
              </w:divBdr>
            </w:div>
            <w:div w:id="610287785">
              <w:marLeft w:val="0"/>
              <w:marRight w:val="0"/>
              <w:marTop w:val="0"/>
              <w:marBottom w:val="0"/>
              <w:divBdr>
                <w:top w:val="none" w:sz="0" w:space="0" w:color="auto"/>
                <w:left w:val="none" w:sz="0" w:space="0" w:color="auto"/>
                <w:bottom w:val="none" w:sz="0" w:space="0" w:color="auto"/>
                <w:right w:val="none" w:sz="0" w:space="0" w:color="auto"/>
              </w:divBdr>
            </w:div>
            <w:div w:id="802769547">
              <w:marLeft w:val="0"/>
              <w:marRight w:val="0"/>
              <w:marTop w:val="0"/>
              <w:marBottom w:val="0"/>
              <w:divBdr>
                <w:top w:val="none" w:sz="0" w:space="0" w:color="auto"/>
                <w:left w:val="none" w:sz="0" w:space="0" w:color="auto"/>
                <w:bottom w:val="none" w:sz="0" w:space="0" w:color="auto"/>
                <w:right w:val="none" w:sz="0" w:space="0" w:color="auto"/>
              </w:divBdr>
            </w:div>
            <w:div w:id="1314064559">
              <w:marLeft w:val="0"/>
              <w:marRight w:val="0"/>
              <w:marTop w:val="0"/>
              <w:marBottom w:val="0"/>
              <w:divBdr>
                <w:top w:val="none" w:sz="0" w:space="0" w:color="auto"/>
                <w:left w:val="none" w:sz="0" w:space="0" w:color="auto"/>
                <w:bottom w:val="none" w:sz="0" w:space="0" w:color="auto"/>
                <w:right w:val="none" w:sz="0" w:space="0" w:color="auto"/>
              </w:divBdr>
            </w:div>
            <w:div w:id="716397711">
              <w:marLeft w:val="0"/>
              <w:marRight w:val="0"/>
              <w:marTop w:val="0"/>
              <w:marBottom w:val="0"/>
              <w:divBdr>
                <w:top w:val="none" w:sz="0" w:space="0" w:color="auto"/>
                <w:left w:val="none" w:sz="0" w:space="0" w:color="auto"/>
                <w:bottom w:val="none" w:sz="0" w:space="0" w:color="auto"/>
                <w:right w:val="none" w:sz="0" w:space="0" w:color="auto"/>
              </w:divBdr>
            </w:div>
          </w:divsChild>
        </w:div>
        <w:div w:id="358118984">
          <w:marLeft w:val="0"/>
          <w:marRight w:val="0"/>
          <w:marTop w:val="0"/>
          <w:marBottom w:val="0"/>
          <w:divBdr>
            <w:top w:val="none" w:sz="0" w:space="0" w:color="auto"/>
            <w:left w:val="none" w:sz="0" w:space="0" w:color="auto"/>
            <w:bottom w:val="none" w:sz="0" w:space="0" w:color="auto"/>
            <w:right w:val="none" w:sz="0" w:space="0" w:color="auto"/>
          </w:divBdr>
        </w:div>
        <w:div w:id="1544320795">
          <w:marLeft w:val="0"/>
          <w:marRight w:val="0"/>
          <w:marTop w:val="0"/>
          <w:marBottom w:val="0"/>
          <w:divBdr>
            <w:top w:val="none" w:sz="0" w:space="0" w:color="auto"/>
            <w:left w:val="none" w:sz="0" w:space="0" w:color="auto"/>
            <w:bottom w:val="none" w:sz="0" w:space="0" w:color="auto"/>
            <w:right w:val="none" w:sz="0" w:space="0" w:color="auto"/>
          </w:divBdr>
        </w:div>
        <w:div w:id="1740207878">
          <w:marLeft w:val="0"/>
          <w:marRight w:val="0"/>
          <w:marTop w:val="0"/>
          <w:marBottom w:val="0"/>
          <w:divBdr>
            <w:top w:val="none" w:sz="0" w:space="0" w:color="auto"/>
            <w:left w:val="none" w:sz="0" w:space="0" w:color="auto"/>
            <w:bottom w:val="none" w:sz="0" w:space="0" w:color="auto"/>
            <w:right w:val="none" w:sz="0" w:space="0" w:color="auto"/>
          </w:divBdr>
        </w:div>
        <w:div w:id="1177767522">
          <w:marLeft w:val="0"/>
          <w:marRight w:val="0"/>
          <w:marTop w:val="0"/>
          <w:marBottom w:val="0"/>
          <w:divBdr>
            <w:top w:val="none" w:sz="0" w:space="0" w:color="auto"/>
            <w:left w:val="none" w:sz="0" w:space="0" w:color="auto"/>
            <w:bottom w:val="none" w:sz="0" w:space="0" w:color="auto"/>
            <w:right w:val="none" w:sz="0" w:space="0" w:color="auto"/>
          </w:divBdr>
        </w:div>
      </w:divsChild>
    </w:div>
    <w:div w:id="862475100">
      <w:bodyDiv w:val="1"/>
      <w:marLeft w:val="0"/>
      <w:marRight w:val="0"/>
      <w:marTop w:val="0"/>
      <w:marBottom w:val="0"/>
      <w:divBdr>
        <w:top w:val="none" w:sz="0" w:space="0" w:color="auto"/>
        <w:left w:val="none" w:sz="0" w:space="0" w:color="auto"/>
        <w:bottom w:val="none" w:sz="0" w:space="0" w:color="auto"/>
        <w:right w:val="none" w:sz="0" w:space="0" w:color="auto"/>
      </w:divBdr>
      <w:divsChild>
        <w:div w:id="2123917991">
          <w:marLeft w:val="0"/>
          <w:marRight w:val="0"/>
          <w:marTop w:val="0"/>
          <w:marBottom w:val="0"/>
          <w:divBdr>
            <w:top w:val="none" w:sz="0" w:space="0" w:color="auto"/>
            <w:left w:val="none" w:sz="0" w:space="0" w:color="auto"/>
            <w:bottom w:val="none" w:sz="0" w:space="0" w:color="auto"/>
            <w:right w:val="none" w:sz="0" w:space="0" w:color="auto"/>
          </w:divBdr>
        </w:div>
      </w:divsChild>
    </w:div>
    <w:div w:id="892666067">
      <w:bodyDiv w:val="1"/>
      <w:marLeft w:val="0"/>
      <w:marRight w:val="0"/>
      <w:marTop w:val="0"/>
      <w:marBottom w:val="0"/>
      <w:divBdr>
        <w:top w:val="none" w:sz="0" w:space="0" w:color="auto"/>
        <w:left w:val="none" w:sz="0" w:space="0" w:color="auto"/>
        <w:bottom w:val="none" w:sz="0" w:space="0" w:color="auto"/>
        <w:right w:val="none" w:sz="0" w:space="0" w:color="auto"/>
      </w:divBdr>
    </w:div>
    <w:div w:id="973560599">
      <w:bodyDiv w:val="1"/>
      <w:marLeft w:val="0"/>
      <w:marRight w:val="0"/>
      <w:marTop w:val="0"/>
      <w:marBottom w:val="0"/>
      <w:divBdr>
        <w:top w:val="none" w:sz="0" w:space="0" w:color="auto"/>
        <w:left w:val="none" w:sz="0" w:space="0" w:color="auto"/>
        <w:bottom w:val="none" w:sz="0" w:space="0" w:color="auto"/>
        <w:right w:val="none" w:sz="0" w:space="0" w:color="auto"/>
      </w:divBdr>
    </w:div>
    <w:div w:id="1010719516">
      <w:bodyDiv w:val="1"/>
      <w:marLeft w:val="0"/>
      <w:marRight w:val="0"/>
      <w:marTop w:val="0"/>
      <w:marBottom w:val="0"/>
      <w:divBdr>
        <w:top w:val="none" w:sz="0" w:space="0" w:color="auto"/>
        <w:left w:val="none" w:sz="0" w:space="0" w:color="auto"/>
        <w:bottom w:val="none" w:sz="0" w:space="0" w:color="auto"/>
        <w:right w:val="none" w:sz="0" w:space="0" w:color="auto"/>
      </w:divBdr>
    </w:div>
    <w:div w:id="1101220063">
      <w:bodyDiv w:val="1"/>
      <w:marLeft w:val="0"/>
      <w:marRight w:val="0"/>
      <w:marTop w:val="0"/>
      <w:marBottom w:val="0"/>
      <w:divBdr>
        <w:top w:val="none" w:sz="0" w:space="0" w:color="auto"/>
        <w:left w:val="none" w:sz="0" w:space="0" w:color="auto"/>
        <w:bottom w:val="none" w:sz="0" w:space="0" w:color="auto"/>
        <w:right w:val="none" w:sz="0" w:space="0" w:color="auto"/>
      </w:divBdr>
    </w:div>
    <w:div w:id="1117220552">
      <w:bodyDiv w:val="1"/>
      <w:marLeft w:val="0"/>
      <w:marRight w:val="0"/>
      <w:marTop w:val="0"/>
      <w:marBottom w:val="0"/>
      <w:divBdr>
        <w:top w:val="none" w:sz="0" w:space="0" w:color="auto"/>
        <w:left w:val="none" w:sz="0" w:space="0" w:color="auto"/>
        <w:bottom w:val="none" w:sz="0" w:space="0" w:color="auto"/>
        <w:right w:val="none" w:sz="0" w:space="0" w:color="auto"/>
      </w:divBdr>
    </w:div>
    <w:div w:id="1270090076">
      <w:bodyDiv w:val="1"/>
      <w:marLeft w:val="0"/>
      <w:marRight w:val="0"/>
      <w:marTop w:val="0"/>
      <w:marBottom w:val="0"/>
      <w:divBdr>
        <w:top w:val="none" w:sz="0" w:space="0" w:color="auto"/>
        <w:left w:val="none" w:sz="0" w:space="0" w:color="auto"/>
        <w:bottom w:val="none" w:sz="0" w:space="0" w:color="auto"/>
        <w:right w:val="none" w:sz="0" w:space="0" w:color="auto"/>
      </w:divBdr>
    </w:div>
    <w:div w:id="1411387095">
      <w:bodyDiv w:val="1"/>
      <w:marLeft w:val="0"/>
      <w:marRight w:val="0"/>
      <w:marTop w:val="0"/>
      <w:marBottom w:val="0"/>
      <w:divBdr>
        <w:top w:val="none" w:sz="0" w:space="0" w:color="auto"/>
        <w:left w:val="none" w:sz="0" w:space="0" w:color="auto"/>
        <w:bottom w:val="none" w:sz="0" w:space="0" w:color="auto"/>
        <w:right w:val="none" w:sz="0" w:space="0" w:color="auto"/>
      </w:divBdr>
    </w:div>
    <w:div w:id="1747459036">
      <w:bodyDiv w:val="1"/>
      <w:marLeft w:val="0"/>
      <w:marRight w:val="0"/>
      <w:marTop w:val="0"/>
      <w:marBottom w:val="0"/>
      <w:divBdr>
        <w:top w:val="none" w:sz="0" w:space="0" w:color="auto"/>
        <w:left w:val="none" w:sz="0" w:space="0" w:color="auto"/>
        <w:bottom w:val="none" w:sz="0" w:space="0" w:color="auto"/>
        <w:right w:val="none" w:sz="0" w:space="0" w:color="auto"/>
      </w:divBdr>
    </w:div>
    <w:div w:id="1861503939">
      <w:bodyDiv w:val="1"/>
      <w:marLeft w:val="0"/>
      <w:marRight w:val="0"/>
      <w:marTop w:val="0"/>
      <w:marBottom w:val="0"/>
      <w:divBdr>
        <w:top w:val="none" w:sz="0" w:space="0" w:color="auto"/>
        <w:left w:val="none" w:sz="0" w:space="0" w:color="auto"/>
        <w:bottom w:val="none" w:sz="0" w:space="0" w:color="auto"/>
        <w:right w:val="none" w:sz="0" w:space="0" w:color="auto"/>
      </w:divBdr>
      <w:divsChild>
        <w:div w:id="2001352183">
          <w:marLeft w:val="0"/>
          <w:marRight w:val="0"/>
          <w:marTop w:val="0"/>
          <w:marBottom w:val="0"/>
          <w:divBdr>
            <w:top w:val="none" w:sz="0" w:space="0" w:color="auto"/>
            <w:left w:val="none" w:sz="0" w:space="0" w:color="auto"/>
            <w:bottom w:val="none" w:sz="0" w:space="0" w:color="auto"/>
            <w:right w:val="none" w:sz="0" w:space="0" w:color="auto"/>
          </w:divBdr>
        </w:div>
      </w:divsChild>
    </w:div>
    <w:div w:id="1943341961">
      <w:bodyDiv w:val="1"/>
      <w:marLeft w:val="0"/>
      <w:marRight w:val="0"/>
      <w:marTop w:val="0"/>
      <w:marBottom w:val="0"/>
      <w:divBdr>
        <w:top w:val="none" w:sz="0" w:space="0" w:color="auto"/>
        <w:left w:val="none" w:sz="0" w:space="0" w:color="auto"/>
        <w:bottom w:val="none" w:sz="0" w:space="0" w:color="auto"/>
        <w:right w:val="none" w:sz="0" w:space="0" w:color="auto"/>
      </w:divBdr>
    </w:div>
    <w:div w:id="1955625489">
      <w:bodyDiv w:val="1"/>
      <w:marLeft w:val="0"/>
      <w:marRight w:val="0"/>
      <w:marTop w:val="0"/>
      <w:marBottom w:val="0"/>
      <w:divBdr>
        <w:top w:val="none" w:sz="0" w:space="0" w:color="auto"/>
        <w:left w:val="none" w:sz="0" w:space="0" w:color="auto"/>
        <w:bottom w:val="none" w:sz="0" w:space="0" w:color="auto"/>
        <w:right w:val="none" w:sz="0" w:space="0" w:color="auto"/>
      </w:divBdr>
    </w:div>
    <w:div w:id="2140537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6154</Characters>
  <Application>Microsoft Office Word</Application>
  <DocSecurity>0</DocSecurity>
  <Lines>177</Lines>
  <Paragraphs>148</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Crammond</dc:creator>
  <cp:keywords/>
  <dc:description/>
  <cp:lastModifiedBy>Secretary Roma Show</cp:lastModifiedBy>
  <cp:revision>3</cp:revision>
  <dcterms:created xsi:type="dcterms:W3CDTF">2026-03-17T06:14:00Z</dcterms:created>
  <dcterms:modified xsi:type="dcterms:W3CDTF">2026-04-28T01:25:00Z</dcterms:modified>
</cp:coreProperties>
</file>